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947AAE" w:rsidRPr="00C662FE" w:rsidTr="00AA2760">
        <w:trPr>
          <w:trHeight w:val="1814"/>
        </w:trPr>
        <w:tc>
          <w:tcPr>
            <w:tcW w:w="1917" w:type="dxa"/>
            <w:vAlign w:val="center"/>
          </w:tcPr>
          <w:p w:rsidR="00947AAE" w:rsidRPr="00AA2760" w:rsidRDefault="008B4451" w:rsidP="00AA276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AA2760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947AAE" w:rsidRPr="00AA2760" w:rsidRDefault="00947AAE" w:rsidP="00AA2760">
            <w:pPr>
              <w:jc w:val="center"/>
              <w:rPr>
                <w:sz w:val="32"/>
                <w:szCs w:val="32"/>
                <w:lang w:val="sr-Cyrl-BA"/>
              </w:rPr>
            </w:pPr>
            <w:r w:rsidRPr="00AA2760">
              <w:rPr>
                <w:sz w:val="32"/>
                <w:szCs w:val="32"/>
                <w:lang w:val="sr-Cyrl-BA"/>
              </w:rPr>
              <w:t>РУДАРСКИ ФАКУЛТЕТ</w:t>
            </w:r>
          </w:p>
          <w:p w:rsidR="00947AAE" w:rsidRPr="00AA2760" w:rsidRDefault="00947AAE" w:rsidP="00AA276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AA2760">
              <w:rPr>
                <w:sz w:val="32"/>
                <w:szCs w:val="32"/>
                <w:lang w:val="sr-Cyrl-BA"/>
              </w:rPr>
              <w:t>Катедра за површинску експлоатацију минералних сировина и експлоатацију флуида</w:t>
            </w:r>
          </w:p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</w:p>
        </w:tc>
      </w:tr>
    </w:tbl>
    <w:p w:rsidR="00947AAE" w:rsidRPr="00437DA8" w:rsidRDefault="00947AAE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47AAE" w:rsidRPr="00AA2760" w:rsidTr="00AA2760"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ind w:left="57" w:right="57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ind w:left="57" w:right="57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Број група за вјежбе</w:t>
            </w:r>
          </w:p>
        </w:tc>
      </w:tr>
      <w:tr w:rsidR="00947AAE" w:rsidRPr="00AA2760" w:rsidTr="00AA2760">
        <w:tc>
          <w:tcPr>
            <w:tcW w:w="1152" w:type="dxa"/>
            <w:vAlign w:val="center"/>
          </w:tcPr>
          <w:p w:rsidR="00947AAE" w:rsidRPr="00AA2760" w:rsidRDefault="00947AAE" w:rsidP="00FF3FA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201</w:t>
            </w:r>
            <w:r w:rsidR="00FF3FA0"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/20</w:t>
            </w:r>
            <w:r w:rsidR="00FF3FA0">
              <w:rPr>
                <w:lang w:val="sr-Latn-BA"/>
              </w:rPr>
              <w:t>20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947AAE" w:rsidRPr="00AA2760" w:rsidRDefault="00947AAE" w:rsidP="00AA2760">
            <w:pPr>
              <w:ind w:left="57" w:right="57"/>
              <w:rPr>
                <w:lang w:val="sr-Cyrl-BA"/>
              </w:rPr>
            </w:pPr>
            <w:r w:rsidRPr="00AA2760">
              <w:rPr>
                <w:lang w:val="sr-Cyrl-BA"/>
              </w:rPr>
              <w:t>Бушење и минирање</w:t>
            </w:r>
          </w:p>
        </w:tc>
        <w:tc>
          <w:tcPr>
            <w:tcW w:w="1440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Р1БИМ</w:t>
            </w:r>
          </w:p>
        </w:tc>
        <w:tc>
          <w:tcPr>
            <w:tcW w:w="2589" w:type="dxa"/>
            <w:vAlign w:val="center"/>
          </w:tcPr>
          <w:p w:rsidR="00947AAE" w:rsidRPr="00AA2760" w:rsidRDefault="00947AAE" w:rsidP="00AA2760">
            <w:pPr>
              <w:ind w:left="57" w:right="57"/>
              <w:rPr>
                <w:lang w:val="sr-Cyrl-BA"/>
              </w:rPr>
            </w:pPr>
            <w:r w:rsidRPr="00AA2760">
              <w:rPr>
                <w:lang w:val="sr-Cyrl-BA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Latn-BA"/>
              </w:rPr>
              <w:t>V</w:t>
            </w:r>
          </w:p>
        </w:tc>
        <w:tc>
          <w:tcPr>
            <w:tcW w:w="1152" w:type="dxa"/>
            <w:vAlign w:val="center"/>
          </w:tcPr>
          <w:p w:rsidR="00947AAE" w:rsidRPr="00DF6244" w:rsidRDefault="00947AAE" w:rsidP="00AA2760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1</w:t>
            </w:r>
          </w:p>
        </w:tc>
      </w:tr>
    </w:tbl>
    <w:p w:rsidR="00947AAE" w:rsidRPr="00F47ACA" w:rsidRDefault="00947AA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690"/>
        <w:gridCol w:w="1134"/>
        <w:gridCol w:w="1418"/>
        <w:gridCol w:w="1417"/>
        <w:gridCol w:w="1404"/>
        <w:gridCol w:w="379"/>
        <w:gridCol w:w="2552"/>
      </w:tblGrid>
      <w:tr w:rsidR="00947AAE" w:rsidRPr="00AA2760" w:rsidTr="00EE28DD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Предавање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ind w:left="57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47AAE" w:rsidRPr="00AA2760" w:rsidRDefault="00947AAE" w:rsidP="00EE28DD">
            <w:pPr>
              <w:ind w:left="57"/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Вријеме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ind w:left="57" w:right="57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jc w:val="center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47AAE" w:rsidRPr="00AA2760" w:rsidRDefault="00947AAE" w:rsidP="00AA2760">
            <w:pPr>
              <w:ind w:left="57" w:right="57"/>
              <w:rPr>
                <w:b/>
                <w:lang w:val="sr-Cyrl-BA"/>
              </w:rPr>
            </w:pPr>
            <w:r w:rsidRPr="00AA2760">
              <w:rPr>
                <w:b/>
                <w:lang w:val="sr-Cyrl-BA"/>
              </w:rPr>
              <w:t>Наставник</w:t>
            </w:r>
          </w:p>
        </w:tc>
      </w:tr>
      <w:tr w:rsidR="00947AAE" w:rsidRPr="00AA2760" w:rsidTr="00EE28DD">
        <w:trPr>
          <w:jc w:val="center"/>
        </w:trPr>
        <w:tc>
          <w:tcPr>
            <w:tcW w:w="1120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</w:t>
            </w:r>
          </w:p>
        </w:tc>
        <w:tc>
          <w:tcPr>
            <w:tcW w:w="3690" w:type="dxa"/>
            <w:vAlign w:val="center"/>
          </w:tcPr>
          <w:p w:rsidR="00947AAE" w:rsidRPr="00AA2760" w:rsidRDefault="00947AAE" w:rsidP="00AA276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>Уводно предавање. Карактеристике и основни појмови везани за технолошку фазу бушења и минирања. Приказ значаја  ове технолошке фазе у процесу експлоатације минералних сировина.</w:t>
            </w:r>
          </w:p>
        </w:tc>
        <w:tc>
          <w:tcPr>
            <w:tcW w:w="1134" w:type="dxa"/>
            <w:vAlign w:val="center"/>
          </w:tcPr>
          <w:p w:rsidR="00947AAE" w:rsidRPr="00AA2760" w:rsidRDefault="00947AAE" w:rsidP="00AA2760">
            <w:pPr>
              <w:ind w:lef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47AAE" w:rsidRPr="00974DFE" w:rsidRDefault="00947AAE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Cyrl-BA"/>
              </w:rPr>
              <w:t>0</w:t>
            </w:r>
            <w:r w:rsidR="00974DFE" w:rsidRPr="00974DFE">
              <w:rPr>
                <w:lang w:val="sr-Latn-BA"/>
              </w:rPr>
              <w:t>2</w:t>
            </w:r>
            <w:r w:rsidRPr="00974DFE">
              <w:rPr>
                <w:lang w:val="sr-Cyrl-BA"/>
              </w:rPr>
              <w:t>.10.201</w:t>
            </w:r>
            <w:r w:rsidR="00FF3FA0"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947AAE" w:rsidRPr="00AA2760" w:rsidRDefault="00947AAE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947AAE" w:rsidRPr="00AA2760" w:rsidRDefault="00947AAE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47AAE" w:rsidRPr="00F00BFB" w:rsidRDefault="00947AAE" w:rsidP="003552DF">
            <w:pPr>
              <w:ind w:left="57" w:right="57"/>
              <w:rPr>
                <w:lang w:val="sr-Cyrl-BA"/>
              </w:rPr>
            </w:pPr>
            <w:r w:rsidRPr="00AA2760">
              <w:rPr>
                <w:lang w:val="sr-Cyrl-BA"/>
              </w:rPr>
              <w:t>др Лазар Стојановић</w:t>
            </w:r>
            <w:r w:rsidR="00F00BFB">
              <w:rPr>
                <w:lang w:val="sr-Latn-BA"/>
              </w:rPr>
              <w:t>,</w:t>
            </w:r>
            <w:r w:rsidR="00F00BFB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П2</w:t>
            </w:r>
          </w:p>
        </w:tc>
        <w:tc>
          <w:tcPr>
            <w:tcW w:w="3690" w:type="dxa"/>
            <w:vAlign w:val="center"/>
          </w:tcPr>
          <w:p w:rsidR="003552DF" w:rsidRPr="00AA2760" w:rsidRDefault="003552DF" w:rsidP="00AA2760">
            <w:pPr>
              <w:ind w:left="57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>Дефинисање радне средине са класификацијом стијена и прегледом основних</w:t>
            </w:r>
            <w:r>
              <w:rPr>
                <w:sz w:val="22"/>
                <w:lang w:val="ru-RU"/>
              </w:rPr>
              <w:t xml:space="preserve"> особина стијена и </w:t>
            </w:r>
            <w:r w:rsidRPr="008B4451">
              <w:rPr>
                <w:sz w:val="22"/>
                <w:lang w:val="ru-RU"/>
              </w:rPr>
              <w:t>њихових физичко-</w:t>
            </w:r>
            <w:r w:rsidRPr="00AA2760">
              <w:rPr>
                <w:sz w:val="22"/>
                <w:lang w:val="ru-RU"/>
              </w:rPr>
              <w:t>механичких карактеристика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ind w:lef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974DFE" w:rsidRDefault="003552DF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Latn-BA"/>
              </w:rPr>
              <w:t>09</w:t>
            </w:r>
            <w:r w:rsidRPr="00974DFE"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П3</w:t>
            </w:r>
          </w:p>
        </w:tc>
        <w:tc>
          <w:tcPr>
            <w:tcW w:w="3690" w:type="dxa"/>
            <w:vAlign w:val="center"/>
          </w:tcPr>
          <w:p w:rsidR="003552DF" w:rsidRPr="00AA2760" w:rsidRDefault="003552DF" w:rsidP="00AA2760">
            <w:pPr>
              <w:spacing w:after="40"/>
              <w:ind w:left="57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 xml:space="preserve">Основне методе бушења минских рупа и бушотина. Основне карактеристике опреме за бушење. Избор методе за бушење у зависности од карактеристика радне средине. Механички поступци бушења: ударно бушење, ротационо бушење и ударно ротационо бушење са основним </w:t>
            </w:r>
            <w:r w:rsidRPr="008B4451">
              <w:rPr>
                <w:sz w:val="22"/>
                <w:lang w:val="ru-RU"/>
              </w:rPr>
              <w:t>принципима</w:t>
            </w:r>
            <w:r w:rsidRPr="00AA2760">
              <w:rPr>
                <w:sz w:val="22"/>
                <w:lang w:val="ru-RU"/>
              </w:rPr>
              <w:t xml:space="preserve"> појединих метода бушења. Приказ техничких </w:t>
            </w:r>
            <w:r w:rsidRPr="00AA2760">
              <w:rPr>
                <w:sz w:val="22"/>
                <w:lang w:val="ru-RU"/>
              </w:rPr>
              <w:lastRenderedPageBreak/>
              <w:t>карактеристика опреме за бушење по појединим механичким поступцима бушења.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ind w:lef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3552DF" w:rsidRPr="00974DFE" w:rsidRDefault="003552DF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Latn-BA"/>
              </w:rPr>
              <w:t>16</w:t>
            </w:r>
            <w:r w:rsidRPr="00974DFE"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П4</w:t>
            </w:r>
          </w:p>
        </w:tc>
        <w:tc>
          <w:tcPr>
            <w:tcW w:w="3690" w:type="dxa"/>
          </w:tcPr>
          <w:p w:rsidR="003552DF" w:rsidRPr="00AA2760" w:rsidRDefault="003552DF" w:rsidP="00AA2760">
            <w:pPr>
              <w:spacing w:before="40" w:after="40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>Механички поступак бушења на принципу ротационо-ударног бушења. Физичко-хемијски поступци бушења и комбиновани поступци бушења.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ind w:lef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974DFE" w:rsidRDefault="003552DF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Latn-BA"/>
              </w:rPr>
              <w:t>23</w:t>
            </w:r>
            <w:r w:rsidRPr="00974DFE">
              <w:rPr>
                <w:lang w:val="sr-Cyrl-BA"/>
              </w:rPr>
              <w:t>.10.201</w:t>
            </w:r>
            <w:r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П5</w:t>
            </w:r>
          </w:p>
        </w:tc>
        <w:tc>
          <w:tcPr>
            <w:tcW w:w="3690" w:type="dxa"/>
            <w:vAlign w:val="center"/>
          </w:tcPr>
          <w:p w:rsidR="003552DF" w:rsidRPr="00AA2760" w:rsidRDefault="003552DF" w:rsidP="00AA2760">
            <w:pPr>
              <w:spacing w:before="40" w:after="40"/>
              <w:ind w:left="57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 xml:space="preserve">Експлозиви и средства за минирање. Приказ историјског развоја коришћења експлозива. Дефиниција, подјела и каратеристике експлозивних материјала и експлозива. Основни појмови и </w:t>
            </w:r>
            <w:r w:rsidRPr="008B4451">
              <w:rPr>
                <w:sz w:val="22"/>
                <w:lang w:val="ru-RU"/>
              </w:rPr>
              <w:t>теорије</w:t>
            </w:r>
            <w:r w:rsidRPr="00AA2760">
              <w:rPr>
                <w:sz w:val="22"/>
                <w:lang w:val="ru-RU"/>
              </w:rPr>
              <w:t xml:space="preserve"> експлозије.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974DFE" w:rsidRDefault="003552DF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Latn-BA"/>
              </w:rPr>
              <w:t>30</w:t>
            </w:r>
            <w:r w:rsidRPr="00974DFE">
              <w:rPr>
                <w:lang w:val="sr-Cyrl-BA"/>
              </w:rPr>
              <w:t>.1</w:t>
            </w:r>
            <w:r w:rsidRPr="00974DFE">
              <w:rPr>
                <w:lang w:val="sr-Latn-BA"/>
              </w:rPr>
              <w:t>0</w:t>
            </w:r>
            <w:r w:rsidRPr="00974DFE">
              <w:rPr>
                <w:lang w:val="sr-Cyrl-BA"/>
              </w:rPr>
              <w:t>.201</w:t>
            </w:r>
            <w:r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П6</w:t>
            </w:r>
          </w:p>
        </w:tc>
        <w:tc>
          <w:tcPr>
            <w:tcW w:w="3690" w:type="dxa"/>
            <w:vAlign w:val="center"/>
          </w:tcPr>
          <w:p w:rsidR="003552DF" w:rsidRPr="00AA2760" w:rsidRDefault="003552DF" w:rsidP="00AA2760">
            <w:pPr>
              <w:spacing w:before="40" w:after="40"/>
              <w:ind w:left="57"/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 xml:space="preserve">Карактеристике експлозива: густина, биланс кисеоника, почетни иницијални импулс и др. Техничке карактеристике експлозив: брзина детонације, радна </w:t>
            </w:r>
            <w:r w:rsidRPr="008B4451">
              <w:rPr>
                <w:sz w:val="22"/>
                <w:lang w:val="ru-RU"/>
              </w:rPr>
              <w:t>способност,</w:t>
            </w:r>
            <w:r w:rsidRPr="00AA2760">
              <w:rPr>
                <w:sz w:val="22"/>
                <w:lang w:val="ru-RU"/>
              </w:rPr>
              <w:t xml:space="preserve"> бризантност и др.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974DFE" w:rsidRDefault="003552DF" w:rsidP="00FF3FA0">
            <w:pPr>
              <w:jc w:val="center"/>
              <w:rPr>
                <w:lang w:val="sr-Cyrl-BA"/>
              </w:rPr>
            </w:pPr>
            <w:r w:rsidRPr="00974DFE">
              <w:rPr>
                <w:lang w:val="sr-Latn-BA"/>
              </w:rPr>
              <w:t>06</w:t>
            </w:r>
            <w:r w:rsidRPr="00974DFE"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 w:rsidRPr="00974DFE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П7</w:t>
            </w:r>
          </w:p>
        </w:tc>
        <w:tc>
          <w:tcPr>
            <w:tcW w:w="3690" w:type="dxa"/>
          </w:tcPr>
          <w:p w:rsidR="003552DF" w:rsidRPr="00AA2760" w:rsidRDefault="003552DF" w:rsidP="00AA2760">
            <w:pPr>
              <w:spacing w:before="40" w:after="40"/>
              <w:rPr>
                <w:lang w:val="sr-Cyrl-CS"/>
              </w:rPr>
            </w:pPr>
            <w:r w:rsidRPr="00AA2760">
              <w:rPr>
                <w:sz w:val="22"/>
                <w:lang w:val="sr-Cyrl-CS"/>
              </w:rPr>
              <w:t>Врсте експлозива: Бризантни експлозиви, Иницијални експлозиви, Привредни експлозиви.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 w:rsidRPr="00AA2760"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644843">
            <w:pPr>
              <w:jc w:val="center"/>
            </w:pPr>
            <w:r w:rsidRPr="00AA2760">
              <w:rPr>
                <w:lang w:val="sr-Cyrl-BA"/>
              </w:rPr>
              <w:t>1</w:t>
            </w:r>
            <w:r w:rsidR="00644843">
              <w:rPr>
                <w:lang w:val="sr-Latn-BA"/>
              </w:rPr>
              <w:t>2</w:t>
            </w:r>
            <w:r w:rsidRPr="00AA2760">
              <w:rPr>
                <w:lang w:val="sr-Cyrl-BA"/>
              </w:rPr>
              <w:t>:00 – 1</w:t>
            </w:r>
            <w:r w:rsidR="00644843">
              <w:rPr>
                <w:lang w:val="sr-Latn-BA"/>
              </w:rPr>
              <w:t>5</w:t>
            </w:r>
            <w:r w:rsidRPr="00AA2760"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П8</w:t>
            </w:r>
          </w:p>
        </w:tc>
        <w:tc>
          <w:tcPr>
            <w:tcW w:w="3690" w:type="dxa"/>
          </w:tcPr>
          <w:p w:rsidR="003552DF" w:rsidRPr="00AA2760" w:rsidRDefault="003552DF" w:rsidP="00AA2760">
            <w:pPr>
              <w:spacing w:before="40" w:after="40"/>
              <w:rPr>
                <w:lang w:val="sr-Cyrl-CS"/>
              </w:rPr>
            </w:pPr>
            <w:r w:rsidRPr="00AA2760">
              <w:rPr>
                <w:sz w:val="22"/>
                <w:lang w:val="ru-RU"/>
              </w:rPr>
              <w:t>Средства и прибор за иницирање експлозива и мина -њихова подјела и карактеристике.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2</w:t>
            </w:r>
            <w:r>
              <w:rPr>
                <w:lang w:val="sr-Latn-BA"/>
              </w:rPr>
              <w:t>0</w:t>
            </w:r>
            <w:r w:rsidRPr="00AA2760">
              <w:rPr>
                <w:lang w:val="sr-Cyrl-BA"/>
              </w:rPr>
              <w:t>.11.201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П9</w:t>
            </w:r>
          </w:p>
        </w:tc>
        <w:tc>
          <w:tcPr>
            <w:tcW w:w="3690" w:type="dxa"/>
          </w:tcPr>
          <w:p w:rsidR="003552DF" w:rsidRPr="00AA2760" w:rsidRDefault="003552DF" w:rsidP="0007742B">
            <w:pPr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 xml:space="preserve">Механизми експлозије  и хидродинамичка теорија. Механизми дејства експлозије, сеизмичка дејства . </w:t>
            </w:r>
            <w:proofErr w:type="spellStart"/>
            <w:r w:rsidRPr="00AA2760">
              <w:rPr>
                <w:sz w:val="22"/>
              </w:rPr>
              <w:t>Утицај</w:t>
            </w:r>
            <w:proofErr w:type="spellEnd"/>
            <w:r w:rsidRPr="00AA2760">
              <w:rPr>
                <w:sz w:val="22"/>
              </w:rPr>
              <w:t xml:space="preserve"> броја </w:t>
            </w:r>
            <w:proofErr w:type="spellStart"/>
            <w:r w:rsidRPr="00AA2760">
              <w:rPr>
                <w:sz w:val="22"/>
              </w:rPr>
              <w:t>слободних</w:t>
            </w:r>
            <w:proofErr w:type="spellEnd"/>
            <w:r w:rsidRPr="00AA2760">
              <w:rPr>
                <w:sz w:val="22"/>
              </w:rPr>
              <w:t xml:space="preserve"> површина.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27</w:t>
            </w:r>
            <w:r>
              <w:rPr>
                <w:lang w:val="sr-Cyrl-BA"/>
              </w:rPr>
              <w:t>.1</w:t>
            </w:r>
            <w:r>
              <w:rPr>
                <w:lang w:val="sr-Latn-BA"/>
              </w:rPr>
              <w:t>1</w:t>
            </w:r>
            <w:r w:rsidRPr="00AA2760">
              <w:rPr>
                <w:lang w:val="sr-Cyrl-BA"/>
              </w:rPr>
              <w:t>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П10</w:t>
            </w:r>
          </w:p>
        </w:tc>
        <w:tc>
          <w:tcPr>
            <w:tcW w:w="3690" w:type="dxa"/>
          </w:tcPr>
          <w:p w:rsidR="003552DF" w:rsidRPr="00AA2760" w:rsidRDefault="003552DF" w:rsidP="006A6CD3">
            <w:pPr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>Избор најповољније в</w:t>
            </w:r>
            <w:r>
              <w:rPr>
                <w:sz w:val="22"/>
                <w:lang w:val="ru-RU"/>
              </w:rPr>
              <w:t xml:space="preserve">рсте експлозива. Прорачун </w:t>
            </w:r>
            <w:r w:rsidRPr="008B4451">
              <w:rPr>
                <w:sz w:val="22"/>
                <w:lang w:val="ru-RU"/>
              </w:rPr>
              <w:t>потребне</w:t>
            </w:r>
            <w:r w:rsidRPr="00AA2760">
              <w:rPr>
                <w:sz w:val="22"/>
                <w:lang w:val="ru-RU"/>
              </w:rPr>
              <w:t xml:space="preserve"> количине експлозива, избор интервала успорења, конструкција пуњења.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ind w:lef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04</w:t>
            </w:r>
            <w:r w:rsidRPr="00AA2760"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EE28DD">
            <w:pPr>
              <w:spacing w:before="240"/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П11</w:t>
            </w:r>
          </w:p>
        </w:tc>
        <w:tc>
          <w:tcPr>
            <w:tcW w:w="3690" w:type="dxa"/>
          </w:tcPr>
          <w:p w:rsidR="003552DF" w:rsidRPr="00AA2760" w:rsidRDefault="003552DF" w:rsidP="006A6CD3">
            <w:pPr>
              <w:rPr>
                <w:lang w:val="sr-Cyrl-CS"/>
              </w:rPr>
            </w:pPr>
            <w:r w:rsidRPr="00AA2760">
              <w:rPr>
                <w:sz w:val="22"/>
                <w:lang w:val="ru-RU"/>
              </w:rPr>
              <w:t xml:space="preserve">Методе минирања на површиским коповима. Методе минирања кратким минским бушотинама са параметрима. Методе минирања дубоким минксим бушотинама са </w:t>
            </w:r>
            <w:r w:rsidRPr="008B4451">
              <w:rPr>
                <w:sz w:val="22"/>
                <w:lang w:val="ru-RU"/>
              </w:rPr>
              <w:t>параметрима.</w:t>
            </w:r>
            <w:r w:rsidRPr="00AA2760">
              <w:rPr>
                <w:sz w:val="22"/>
                <w:lang w:val="ru-RU"/>
              </w:rPr>
              <w:t xml:space="preserve"> Котловско минирање. Коморно минирање. Методе секундарног минирања и њихов утицај на смањење сеизмичких ефеката.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1</w:t>
            </w:r>
            <w:r>
              <w:rPr>
                <w:lang w:val="sr-Latn-BA"/>
              </w:rPr>
              <w:t>1</w:t>
            </w:r>
            <w:r w:rsidRPr="00AA2760"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П12</w:t>
            </w:r>
          </w:p>
        </w:tc>
        <w:tc>
          <w:tcPr>
            <w:tcW w:w="3690" w:type="dxa"/>
          </w:tcPr>
          <w:p w:rsidR="003552DF" w:rsidRPr="00AA2760" w:rsidRDefault="003552DF" w:rsidP="0007742B">
            <w:pPr>
              <w:rPr>
                <w:lang w:val="sr-Cyrl-CS"/>
              </w:rPr>
            </w:pPr>
            <w:r w:rsidRPr="00AA2760">
              <w:rPr>
                <w:sz w:val="22"/>
                <w:lang w:val="ru-RU"/>
              </w:rPr>
              <w:t>Примјена експлозива у посебним условима.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 w:rsidRPr="00AA2760">
              <w:rPr>
                <w:lang w:val="sr-Cyrl-BA"/>
              </w:rPr>
              <w:t>.12.201</w:t>
            </w:r>
            <w:r>
              <w:rPr>
                <w:lang w:val="sr-Latn-BA"/>
              </w:rPr>
              <w:t>9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П13</w:t>
            </w:r>
          </w:p>
        </w:tc>
        <w:tc>
          <w:tcPr>
            <w:tcW w:w="3690" w:type="dxa"/>
          </w:tcPr>
          <w:p w:rsidR="003552DF" w:rsidRPr="00AA2760" w:rsidRDefault="003552DF" w:rsidP="0007742B">
            <w:pPr>
              <w:rPr>
                <w:lang w:val="sr-Cyrl-CS"/>
              </w:rPr>
            </w:pPr>
            <w:r w:rsidRPr="00AA2760">
              <w:rPr>
                <w:sz w:val="22"/>
              </w:rPr>
              <w:t>Израда подземних просторија минирањем.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>
              <w:rPr>
                <w:lang w:val="sr-Cyrl-BA"/>
              </w:rPr>
              <w:t>.</w:t>
            </w:r>
            <w:r w:rsidRPr="00AA2760">
              <w:rPr>
                <w:lang w:val="sr-Cyrl-BA"/>
              </w:rPr>
              <w:t>1</w:t>
            </w:r>
            <w:r>
              <w:rPr>
                <w:lang w:val="sr-Latn-BA"/>
              </w:rPr>
              <w:t>2</w:t>
            </w:r>
            <w:r w:rsidRPr="00AA2760">
              <w:rPr>
                <w:lang w:val="sr-Cyrl-BA"/>
              </w:rPr>
              <w:t>.2019</w:t>
            </w:r>
            <w:r w:rsidRPr="00AA2760">
              <w:rPr>
                <w:color w:val="FF0000"/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644843" w:rsidP="00644843">
            <w:pPr>
              <w:jc w:val="center"/>
            </w:pPr>
            <w:r>
              <w:rPr>
                <w:lang w:val="sr-Latn-BA"/>
              </w:rPr>
              <w:t>12</w:t>
            </w:r>
            <w:r w:rsidR="003552DF" w:rsidRPr="00AA2760">
              <w:rPr>
                <w:lang w:val="sr-Cyrl-BA"/>
              </w:rPr>
              <w:t>:00 – 1</w:t>
            </w:r>
            <w:r>
              <w:rPr>
                <w:lang w:val="sr-Latn-BA"/>
              </w:rPr>
              <w:t>5</w:t>
            </w:r>
            <w:r w:rsidR="003552DF" w:rsidRPr="00AA2760">
              <w:rPr>
                <w:lang w:val="sr-Cyrl-BA"/>
              </w:rPr>
              <w:t>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П14</w:t>
            </w:r>
          </w:p>
        </w:tc>
        <w:tc>
          <w:tcPr>
            <w:tcW w:w="3690" w:type="dxa"/>
          </w:tcPr>
          <w:p w:rsidR="003552DF" w:rsidRPr="00AA2760" w:rsidRDefault="003552DF" w:rsidP="0007742B">
            <w:pPr>
              <w:rPr>
                <w:lang w:val="sr-Cyrl-CS"/>
              </w:rPr>
            </w:pPr>
            <w:r w:rsidRPr="00AA2760">
              <w:rPr>
                <w:sz w:val="22"/>
                <w:lang w:val="ru-RU"/>
              </w:rPr>
              <w:t>Одређивање сигурносних растојања при минирању.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1</w:t>
            </w:r>
            <w:r>
              <w:rPr>
                <w:lang w:val="sr-Latn-BA"/>
              </w:rPr>
              <w:t>3</w:t>
            </w:r>
            <w:r w:rsidRPr="00AA2760">
              <w:rPr>
                <w:lang w:val="sr-Cyrl-BA"/>
              </w:rPr>
              <w:t>. 01.20</w:t>
            </w:r>
            <w:r>
              <w:rPr>
                <w:lang w:val="sr-Latn-BA"/>
              </w:rPr>
              <w:t>20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Latn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  <w:tr w:rsidR="003552DF" w:rsidRPr="00AA2760" w:rsidTr="003552DF">
        <w:trPr>
          <w:jc w:val="center"/>
        </w:trPr>
        <w:tc>
          <w:tcPr>
            <w:tcW w:w="1120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Latn-BA"/>
              </w:rPr>
            </w:pPr>
            <w:r w:rsidRPr="00AA2760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П15</w:t>
            </w:r>
          </w:p>
        </w:tc>
        <w:tc>
          <w:tcPr>
            <w:tcW w:w="3690" w:type="dxa"/>
          </w:tcPr>
          <w:p w:rsidR="003552DF" w:rsidRPr="00AA2760" w:rsidRDefault="003552DF" w:rsidP="006A6CD3">
            <w:pPr>
              <w:rPr>
                <w:lang w:val="sr-Cyrl-BA"/>
              </w:rPr>
            </w:pPr>
            <w:r w:rsidRPr="00AA2760">
              <w:rPr>
                <w:sz w:val="22"/>
                <w:lang w:val="ru-RU"/>
              </w:rPr>
              <w:t>Ускладиштење и уништавање експлозива и минско-експлозивних средстава.</w:t>
            </w:r>
          </w:p>
        </w:tc>
        <w:tc>
          <w:tcPr>
            <w:tcW w:w="1134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552DF" w:rsidRPr="00AA2760" w:rsidRDefault="003552DF" w:rsidP="00FF3FA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  <w:r w:rsidRPr="00AA2760">
              <w:rPr>
                <w:lang w:val="sr-Cyrl-BA"/>
              </w:rPr>
              <w:t>.01.20</w:t>
            </w:r>
            <w:r>
              <w:rPr>
                <w:lang w:val="sr-Latn-BA"/>
              </w:rPr>
              <w:t>20</w:t>
            </w:r>
            <w:r w:rsidRPr="00AA2760">
              <w:rPr>
                <w:lang w:val="sr-Cyrl-BA"/>
              </w:rPr>
              <w:t>.</w:t>
            </w:r>
          </w:p>
        </w:tc>
        <w:tc>
          <w:tcPr>
            <w:tcW w:w="1417" w:type="dxa"/>
            <w:vAlign w:val="center"/>
          </w:tcPr>
          <w:p w:rsidR="003552DF" w:rsidRPr="00AA2760" w:rsidRDefault="003552DF" w:rsidP="00AA2760">
            <w:pPr>
              <w:jc w:val="center"/>
            </w:pPr>
            <w:r w:rsidRPr="00AA2760">
              <w:rPr>
                <w:lang w:val="sr-Cyrl-BA"/>
              </w:rPr>
              <w:t>12:00 – 15:00</w:t>
            </w:r>
          </w:p>
        </w:tc>
        <w:tc>
          <w:tcPr>
            <w:tcW w:w="1404" w:type="dxa"/>
            <w:vAlign w:val="center"/>
          </w:tcPr>
          <w:p w:rsidR="003552DF" w:rsidRPr="00AA2760" w:rsidRDefault="003552DF" w:rsidP="00AA2760">
            <w:pPr>
              <w:ind w:left="57" w:right="57"/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 xml:space="preserve">Сала </w:t>
            </w:r>
            <w:r w:rsidRPr="00AA2760">
              <w:rPr>
                <w:lang w:val="sr-Latn-BA"/>
              </w:rPr>
              <w:t>III</w:t>
            </w:r>
          </w:p>
        </w:tc>
        <w:tc>
          <w:tcPr>
            <w:tcW w:w="379" w:type="dxa"/>
            <w:vAlign w:val="center"/>
          </w:tcPr>
          <w:p w:rsidR="003552DF" w:rsidRPr="00AA2760" w:rsidRDefault="003552DF" w:rsidP="00AA2760">
            <w:pPr>
              <w:jc w:val="center"/>
              <w:rPr>
                <w:lang w:val="sr-Cyrl-BA"/>
              </w:rPr>
            </w:pPr>
            <w:r w:rsidRPr="00AA2760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552DF" w:rsidRDefault="003552DF" w:rsidP="003552DF">
            <w:r w:rsidRPr="00872B80">
              <w:rPr>
                <w:lang w:val="sr-Cyrl-BA"/>
              </w:rPr>
              <w:t>др Лазар Стојановић</w:t>
            </w:r>
            <w:r w:rsidRPr="00872B80">
              <w:rPr>
                <w:lang w:val="sr-Latn-BA"/>
              </w:rPr>
              <w:t>,</w:t>
            </w:r>
            <w:r w:rsidRPr="00872B80">
              <w:rPr>
                <w:lang w:val="sr-Cyrl-BA"/>
              </w:rPr>
              <w:t xml:space="preserve"> ванр.проф.</w:t>
            </w:r>
          </w:p>
        </w:tc>
      </w:tr>
    </w:tbl>
    <w:p w:rsidR="00947AAE" w:rsidRDefault="00947AAE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947AAE" w:rsidRDefault="00947AAE" w:rsidP="00C14C97">
      <w:pPr>
        <w:rPr>
          <w:lang w:val="sr-Cyrl-BA"/>
        </w:rPr>
      </w:pPr>
    </w:p>
    <w:p w:rsidR="00947AAE" w:rsidRDefault="00947AAE" w:rsidP="00C14C97">
      <w:pPr>
        <w:rPr>
          <w:lang w:val="sr-Cyrl-BA"/>
        </w:rPr>
      </w:pPr>
    </w:p>
    <w:p w:rsidR="00947AAE" w:rsidRDefault="00947AAE" w:rsidP="00C14C97">
      <w:pPr>
        <w:rPr>
          <w:lang w:val="sr-Cyrl-BA"/>
        </w:rPr>
      </w:pPr>
    </w:p>
    <w:p w:rsidR="00EE28DD" w:rsidRPr="009F0721" w:rsidRDefault="00EE28DD" w:rsidP="00EE28DD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EE28DD" w:rsidRDefault="00EE28DD" w:rsidP="00EE28DD">
      <w:pPr>
        <w:spacing w:before="120"/>
        <w:ind w:left="10800"/>
        <w:rPr>
          <w:lang w:val="sr-Cyrl-BA"/>
        </w:rPr>
      </w:pPr>
      <w:r>
        <w:rPr>
          <w:lang w:val="sr-Cyrl-BA"/>
        </w:rPr>
        <w:t xml:space="preserve"> др Лазар Стојановић,ванр.проф.</w:t>
      </w: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Default="00EE28DD" w:rsidP="00C14C97">
      <w:pPr>
        <w:rPr>
          <w:lang w:val="sr-Latn-BA"/>
        </w:rPr>
      </w:pPr>
    </w:p>
    <w:p w:rsidR="00EE28DD" w:rsidRPr="00EE28DD" w:rsidRDefault="00EE28DD" w:rsidP="00C14C97">
      <w:pPr>
        <w:rPr>
          <w:lang w:val="sr-Latn-BA"/>
        </w:rPr>
      </w:pPr>
    </w:p>
    <w:p w:rsidR="00947AAE" w:rsidRDefault="00947AAE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:rsidR="00B9745C" w:rsidRDefault="00B9745C" w:rsidP="00B9745C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022"/>
        <w:gridCol w:w="1022"/>
        <w:gridCol w:w="3476"/>
        <w:gridCol w:w="1276"/>
        <w:gridCol w:w="1276"/>
        <w:gridCol w:w="1417"/>
        <w:gridCol w:w="1418"/>
        <w:gridCol w:w="425"/>
        <w:gridCol w:w="2083"/>
      </w:tblGrid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45C" w:rsidRDefault="00B9745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 w:rsidP="00B9745C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Избор система бушења у зависности од карактеристика радне средине. Карактеристике опреме за бушење.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03.09.2019.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Прорачун параметара ротационог бушења</w:t>
            </w:r>
            <w:r>
              <w:rPr>
                <w:lang w:val="sr-Latn-B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10.10.2019.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Прорачун параметара ударно-ротационог бушења</w:t>
            </w:r>
            <w:r>
              <w:rPr>
                <w:lang w:val="sr-Latn-B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17.10.2019.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параметара ротационо-ударног бушења.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Одлазак на терен - Јапра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31.11.2019.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ПК Блатна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Прорачун капацитета бушилице</w:t>
            </w:r>
            <w:r>
              <w:rPr>
                <w:lang w:val="sr-Latn-B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07.11.2019.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Карактеристике експлозива.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14.11.2019.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  <w:r>
              <w:rPr>
                <w:lang w:val="sr-Latn-BA"/>
              </w:rPr>
              <w:t>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Гасна запремина, топлота и температура експлозије.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28.11.2019.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Уздужни и попречни еластични таласи. Притисак детонације, притисак експлозије и бушотински притисак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05.12.2019.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Одлазак на терен - Дреновача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12.12.2019.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08:00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ПК Дреновача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Прорачун минерских параметара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19.12.2019.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Графички приказ етаже, конструкције пуњења, распоред бушотина. Шема иницирања минског поља.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26.12.2019.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сигурносних растојања при минирању.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0.01.2020.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  <w:tr w:rsidR="00B9745C" w:rsidTr="00B9745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16.01.2020.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45C" w:rsidRDefault="00B974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Љубица Фигун,  виши асистент</w:t>
            </w:r>
          </w:p>
        </w:tc>
      </w:tr>
    </w:tbl>
    <w:p w:rsidR="00B9745C" w:rsidRDefault="00B9745C" w:rsidP="00B9745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:rsidR="005152A5" w:rsidRDefault="005152A5" w:rsidP="005152A5">
      <w:pPr>
        <w:rPr>
          <w:lang w:val="sr-Cyrl-BA"/>
        </w:rPr>
      </w:pPr>
      <w:bookmarkStart w:id="0" w:name="_GoBack"/>
      <w:bookmarkEnd w:id="0"/>
    </w:p>
    <w:p w:rsidR="00947AAE" w:rsidRDefault="00947AAE" w:rsidP="00FE56A8">
      <w:pPr>
        <w:rPr>
          <w:lang w:val="sr-Cyrl-BA"/>
        </w:rPr>
      </w:pPr>
    </w:p>
    <w:p w:rsidR="00947AAE" w:rsidRPr="009F0721" w:rsidRDefault="00947AAE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47AAE" w:rsidRDefault="00947AAE" w:rsidP="00034F53">
      <w:pPr>
        <w:spacing w:before="120"/>
        <w:ind w:left="10800"/>
        <w:rPr>
          <w:lang w:val="sr-Cyrl-BA"/>
        </w:rPr>
      </w:pPr>
      <w:r>
        <w:rPr>
          <w:lang w:val="sr-Cyrl-BA"/>
        </w:rPr>
        <w:t xml:space="preserve"> др Лазар Стојановић,ванр.проф.</w:t>
      </w:r>
    </w:p>
    <w:p w:rsidR="00947AAE" w:rsidRDefault="00947AAE" w:rsidP="00522F27">
      <w:pPr>
        <w:spacing w:before="120"/>
        <w:rPr>
          <w:lang w:val="sr-Cyrl-BA"/>
        </w:rPr>
      </w:pPr>
    </w:p>
    <w:sectPr w:rsidR="00947AAE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21D8"/>
    <w:rsid w:val="00032509"/>
    <w:rsid w:val="00033451"/>
    <w:rsid w:val="00034F53"/>
    <w:rsid w:val="00035E26"/>
    <w:rsid w:val="00045296"/>
    <w:rsid w:val="000603B8"/>
    <w:rsid w:val="00061BC2"/>
    <w:rsid w:val="0007311F"/>
    <w:rsid w:val="0007742B"/>
    <w:rsid w:val="00081819"/>
    <w:rsid w:val="000B37F0"/>
    <w:rsid w:val="000C1E49"/>
    <w:rsid w:val="000C283C"/>
    <w:rsid w:val="000E35B2"/>
    <w:rsid w:val="0013259B"/>
    <w:rsid w:val="00145B60"/>
    <w:rsid w:val="00146A9B"/>
    <w:rsid w:val="0015040B"/>
    <w:rsid w:val="00175016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52DF"/>
    <w:rsid w:val="003568B4"/>
    <w:rsid w:val="00385D97"/>
    <w:rsid w:val="0039351A"/>
    <w:rsid w:val="003D3CF9"/>
    <w:rsid w:val="003D5E20"/>
    <w:rsid w:val="0040123F"/>
    <w:rsid w:val="004016D6"/>
    <w:rsid w:val="00435620"/>
    <w:rsid w:val="00437DA8"/>
    <w:rsid w:val="004510D4"/>
    <w:rsid w:val="004546E7"/>
    <w:rsid w:val="0047553F"/>
    <w:rsid w:val="004D33FD"/>
    <w:rsid w:val="004E293E"/>
    <w:rsid w:val="004F4E38"/>
    <w:rsid w:val="005152A5"/>
    <w:rsid w:val="00522F27"/>
    <w:rsid w:val="005373B7"/>
    <w:rsid w:val="005611BA"/>
    <w:rsid w:val="00575844"/>
    <w:rsid w:val="005E0F98"/>
    <w:rsid w:val="00625F82"/>
    <w:rsid w:val="00644843"/>
    <w:rsid w:val="00685B50"/>
    <w:rsid w:val="006966C4"/>
    <w:rsid w:val="006A6CD3"/>
    <w:rsid w:val="006B3AE7"/>
    <w:rsid w:val="006B4200"/>
    <w:rsid w:val="006C4DDE"/>
    <w:rsid w:val="006E73FB"/>
    <w:rsid w:val="006F5DE7"/>
    <w:rsid w:val="00703E30"/>
    <w:rsid w:val="00726DA6"/>
    <w:rsid w:val="007B721E"/>
    <w:rsid w:val="007E315F"/>
    <w:rsid w:val="007E33CC"/>
    <w:rsid w:val="007F421A"/>
    <w:rsid w:val="008469F0"/>
    <w:rsid w:val="008717F9"/>
    <w:rsid w:val="008803A9"/>
    <w:rsid w:val="008B1B16"/>
    <w:rsid w:val="008B4451"/>
    <w:rsid w:val="00910B8D"/>
    <w:rsid w:val="0093123D"/>
    <w:rsid w:val="00940502"/>
    <w:rsid w:val="009427CB"/>
    <w:rsid w:val="00947AAE"/>
    <w:rsid w:val="00955627"/>
    <w:rsid w:val="00966802"/>
    <w:rsid w:val="00974DFE"/>
    <w:rsid w:val="00975644"/>
    <w:rsid w:val="009801A0"/>
    <w:rsid w:val="00984E9A"/>
    <w:rsid w:val="00993826"/>
    <w:rsid w:val="009A577C"/>
    <w:rsid w:val="009C26A4"/>
    <w:rsid w:val="009F0721"/>
    <w:rsid w:val="009F0DC8"/>
    <w:rsid w:val="00A1523F"/>
    <w:rsid w:val="00A222DE"/>
    <w:rsid w:val="00A23504"/>
    <w:rsid w:val="00A36DA5"/>
    <w:rsid w:val="00A41A78"/>
    <w:rsid w:val="00A47E19"/>
    <w:rsid w:val="00A56021"/>
    <w:rsid w:val="00A63D1D"/>
    <w:rsid w:val="00AA2760"/>
    <w:rsid w:val="00AC7FE5"/>
    <w:rsid w:val="00AD589E"/>
    <w:rsid w:val="00AE47FD"/>
    <w:rsid w:val="00B53AE0"/>
    <w:rsid w:val="00B9745C"/>
    <w:rsid w:val="00BE6390"/>
    <w:rsid w:val="00BF283C"/>
    <w:rsid w:val="00C062EC"/>
    <w:rsid w:val="00C11987"/>
    <w:rsid w:val="00C14C97"/>
    <w:rsid w:val="00C254CA"/>
    <w:rsid w:val="00C41E6E"/>
    <w:rsid w:val="00C446E5"/>
    <w:rsid w:val="00C46F8C"/>
    <w:rsid w:val="00C662FE"/>
    <w:rsid w:val="00C66660"/>
    <w:rsid w:val="00CD526B"/>
    <w:rsid w:val="00CE32EA"/>
    <w:rsid w:val="00CE523E"/>
    <w:rsid w:val="00CF547A"/>
    <w:rsid w:val="00D353C0"/>
    <w:rsid w:val="00D4268B"/>
    <w:rsid w:val="00D760C7"/>
    <w:rsid w:val="00D858B1"/>
    <w:rsid w:val="00D9376E"/>
    <w:rsid w:val="00DB1817"/>
    <w:rsid w:val="00DE0ACB"/>
    <w:rsid w:val="00DF6244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EE28DD"/>
    <w:rsid w:val="00F00BFB"/>
    <w:rsid w:val="00F0614D"/>
    <w:rsid w:val="00F25852"/>
    <w:rsid w:val="00F320A7"/>
    <w:rsid w:val="00F4384F"/>
    <w:rsid w:val="00F47ACA"/>
    <w:rsid w:val="00F64316"/>
    <w:rsid w:val="00F64DAB"/>
    <w:rsid w:val="00F85F42"/>
    <w:rsid w:val="00F979ED"/>
    <w:rsid w:val="00FE3FCC"/>
    <w:rsid w:val="00FE56A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8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8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SN</cp:lastModifiedBy>
  <cp:revision>15</cp:revision>
  <dcterms:created xsi:type="dcterms:W3CDTF">2018-10-10T06:16:00Z</dcterms:created>
  <dcterms:modified xsi:type="dcterms:W3CDTF">2019-09-10T07:52:00Z</dcterms:modified>
</cp:coreProperties>
</file>