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24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8148"/>
        <w:gridCol w:w="2767"/>
      </w:tblGrid>
      <w:tr w:rsidR="0087204E" w:rsidTr="0055237F">
        <w:trPr>
          <w:trHeight w:val="1664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4E" w:rsidRDefault="0087204E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87204E" w:rsidRDefault="0087204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87204E" w:rsidRDefault="0087204E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>
              <w:rPr>
                <w:sz w:val="32"/>
                <w:szCs w:val="32"/>
              </w:rPr>
              <w:t>Припрему минералних сировина</w:t>
            </w:r>
          </w:p>
          <w:p w:rsidR="0087204E" w:rsidRDefault="0087204E">
            <w:pPr>
              <w:jc w:val="center"/>
              <w:rPr>
                <w:lang w:val="sr-Cyrl-BA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4E" w:rsidRDefault="0087204E">
            <w:pPr>
              <w:jc w:val="center"/>
              <w:rPr>
                <w:lang w:val="sr-Cyrl-BA"/>
              </w:rPr>
            </w:pPr>
          </w:p>
        </w:tc>
      </w:tr>
    </w:tbl>
    <w:p w:rsidR="0087204E" w:rsidRDefault="0087204E" w:rsidP="0087204E">
      <w:pPr>
        <w:rPr>
          <w:lang w:val="ru-RU"/>
        </w:rPr>
      </w:pPr>
    </w:p>
    <w:tbl>
      <w:tblPr>
        <w:tblW w:w="14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82"/>
        <w:gridCol w:w="2197"/>
        <w:gridCol w:w="1865"/>
        <w:gridCol w:w="2627"/>
        <w:gridCol w:w="1169"/>
        <w:gridCol w:w="1169"/>
        <w:gridCol w:w="1169"/>
        <w:gridCol w:w="1169"/>
        <w:gridCol w:w="1169"/>
      </w:tblGrid>
      <w:tr w:rsidR="0087204E" w:rsidTr="0055237F">
        <w:trPr>
          <w:trHeight w:val="55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7204E" w:rsidTr="0055237F">
        <w:trPr>
          <w:trHeight w:val="56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2018/2019.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МЕТОДЕ КОНЦЕНТРАЦИЈЕ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Р1MKЦT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Рударство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Први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Четврта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VII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?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3649F3" w:rsidRPr="00F47ACA" w:rsidRDefault="003649F3" w:rsidP="003649F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3649F3" w:rsidRPr="00457E64" w:rsidTr="006D4775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3649F3" w:rsidRPr="00457E64" w:rsidRDefault="003649F3" w:rsidP="006D4775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3649F3" w:rsidRPr="00457E64" w:rsidRDefault="003649F3" w:rsidP="006D477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457E64">
              <w:rPr>
                <w:lang w:val="sr-Cyrl-BA"/>
              </w:rPr>
              <w:t>Увод</w:t>
            </w:r>
            <w:r w:rsidRPr="0023396D">
              <w:rPr>
                <w:lang w:val="ru-RU"/>
              </w:rPr>
              <w:t>на разматрања</w:t>
            </w:r>
            <w:r>
              <w:rPr>
                <w:lang w:val="ru-RU"/>
              </w:rPr>
              <w:t>;</w:t>
            </w:r>
            <w:r w:rsidRPr="002339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23396D">
              <w:rPr>
                <w:lang w:val="ru-RU"/>
              </w:rPr>
              <w:t>онцентрација</w:t>
            </w:r>
            <w:r>
              <w:rPr>
                <w:lang w:val="ru-RU"/>
              </w:rPr>
              <w:t xml:space="preserve"> -</w:t>
            </w:r>
            <w:r w:rsidRPr="0023396D">
              <w:rPr>
                <w:lang w:val="ru-RU"/>
              </w:rPr>
              <w:t xml:space="preserve"> општи појмови, производи из процеса концентрације</w:t>
            </w:r>
          </w:p>
        </w:tc>
        <w:tc>
          <w:tcPr>
            <w:tcW w:w="1407" w:type="dxa"/>
            <w:vAlign w:val="center"/>
          </w:tcPr>
          <w:p w:rsidR="003649F3" w:rsidRPr="00FA1678" w:rsidRDefault="003649F3" w:rsidP="006D4775">
            <w:pPr>
              <w:ind w:left="57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:rsidR="003649F3" w:rsidRPr="00FA1678" w:rsidRDefault="003649F3" w:rsidP="006D4775">
            <w:pPr>
              <w:ind w:left="57"/>
            </w:pPr>
            <w:r>
              <w:t>09.10.2019.</w:t>
            </w:r>
          </w:p>
        </w:tc>
        <w:tc>
          <w:tcPr>
            <w:tcW w:w="1531" w:type="dxa"/>
            <w:vAlign w:val="center"/>
          </w:tcPr>
          <w:p w:rsidR="003649F3" w:rsidRPr="0038682F" w:rsidRDefault="003649F3" w:rsidP="006D4775">
            <w:pPr>
              <w:jc w:val="center"/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3649F3" w:rsidRPr="0038682F" w:rsidRDefault="003649F3" w:rsidP="006D4775">
            <w:pPr>
              <w:ind w:left="57" w:right="57"/>
              <w:jc w:val="center"/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FA1678" w:rsidRDefault="003649F3" w:rsidP="006D4775">
            <w:pPr>
              <w:ind w:left="57" w:right="57"/>
              <w:rPr>
                <w:sz w:val="20"/>
                <w:szCs w:val="20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Latn-BA"/>
              </w:rPr>
              <w:t>II</w:t>
            </w:r>
            <w:r>
              <w:rPr>
                <w:lang w:val="sr-Latn-BA"/>
              </w:rPr>
              <w:t>,</w:t>
            </w:r>
            <w:r>
              <w:t>III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П2</w:t>
            </w:r>
            <w:r>
              <w:t>, П3</w:t>
            </w:r>
          </w:p>
        </w:tc>
        <w:tc>
          <w:tcPr>
            <w:tcW w:w="3119" w:type="dxa"/>
            <w:vAlign w:val="center"/>
          </w:tcPr>
          <w:p w:rsidR="003649F3" w:rsidRDefault="003649F3" w:rsidP="006D4775">
            <w:pPr>
              <w:ind w:left="57"/>
            </w:pPr>
            <w:r>
              <w:rPr>
                <w:lang w:val="ru-RU"/>
              </w:rPr>
              <w:t xml:space="preserve">- </w:t>
            </w:r>
            <w:r w:rsidRPr="006709E1">
              <w:rPr>
                <w:lang w:val="ru-RU"/>
              </w:rPr>
              <w:t>Технолошки показатељи процеса концентрације</w:t>
            </w:r>
            <w:r>
              <w:rPr>
                <w:lang w:val="ru-RU"/>
              </w:rPr>
              <w:t>;</w:t>
            </w:r>
            <w:r w:rsidRPr="006709E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</w:t>
            </w:r>
            <w:r w:rsidRPr="006709E1">
              <w:rPr>
                <w:lang w:val="ru-RU"/>
              </w:rPr>
              <w:t>еоријске основе процеса концентрације</w:t>
            </w:r>
          </w:p>
          <w:p w:rsidR="003649F3" w:rsidRPr="006709E1" w:rsidRDefault="003649F3" w:rsidP="006D4775">
            <w:pPr>
              <w:ind w:left="57"/>
            </w:pPr>
            <w:r>
              <w:rPr>
                <w:lang w:val="ru-RU"/>
              </w:rPr>
              <w:t xml:space="preserve">- </w:t>
            </w:r>
            <w:r w:rsidRPr="006709E1">
              <w:rPr>
                <w:lang w:val="ru-RU"/>
              </w:rPr>
              <w:t>Кретање зрна у флуиду</w:t>
            </w:r>
            <w:r>
              <w:rPr>
                <w:lang w:val="ru-RU"/>
              </w:rPr>
              <w:t>;</w:t>
            </w:r>
            <w:r w:rsidRPr="006709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Г</w:t>
            </w:r>
            <w:r w:rsidRPr="006709E1">
              <w:rPr>
                <w:lang w:val="ru-RU"/>
              </w:rPr>
              <w:t>равитацијска концентрација</w:t>
            </w:r>
            <w:r>
              <w:rPr>
                <w:lang w:val="ru-RU"/>
              </w:rPr>
              <w:t xml:space="preserve"> - </w:t>
            </w:r>
            <w:r w:rsidRPr="006709E1">
              <w:rPr>
                <w:lang w:val="ru-RU"/>
              </w:rPr>
              <w:t>теоријске основе</w:t>
            </w:r>
            <w:r>
              <w:rPr>
                <w:lang w:val="ru-RU"/>
              </w:rPr>
              <w:t xml:space="preserve">; </w:t>
            </w:r>
            <w:r w:rsidRPr="006709E1">
              <w:rPr>
                <w:lang w:val="ru-RU"/>
              </w:rPr>
              <w:t>П</w:t>
            </w:r>
            <w:r>
              <w:rPr>
                <w:lang w:val="ru-RU"/>
              </w:rPr>
              <w:t>лива- тоне а</w:t>
            </w:r>
            <w:r w:rsidRPr="006709E1">
              <w:rPr>
                <w:lang w:val="ru-RU"/>
              </w:rPr>
              <w:t>нализа</w:t>
            </w:r>
            <w:r>
              <w:rPr>
                <w:lang w:val="ru-RU"/>
              </w:rPr>
              <w:t>; О</w:t>
            </w:r>
            <w:r w:rsidRPr="006709E1">
              <w:rPr>
                <w:lang w:val="ru-RU"/>
              </w:rPr>
              <w:t>штрина раслојавања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10.10.2019.</w:t>
            </w:r>
          </w:p>
        </w:tc>
        <w:tc>
          <w:tcPr>
            <w:tcW w:w="1531" w:type="dxa"/>
            <w:vAlign w:val="center"/>
          </w:tcPr>
          <w:p w:rsidR="003649F3" w:rsidRDefault="003649F3" w:rsidP="006D4775">
            <w:pPr>
              <w:jc w:val="center"/>
            </w:pPr>
            <w:r>
              <w:t>08-11</w:t>
            </w:r>
          </w:p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 w:rsidRPr="006709E1">
              <w:rPr>
                <w:lang w:val="ru-RU"/>
              </w:rPr>
              <w:t>Гравитацијска концентрација у тешкој средини</w:t>
            </w:r>
            <w:r>
              <w:rPr>
                <w:lang w:val="ru-RU"/>
              </w:rPr>
              <w:t xml:space="preserve"> </w:t>
            </w:r>
            <w:r w:rsidRPr="006709E1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6709E1">
              <w:rPr>
                <w:lang w:val="ru-RU"/>
              </w:rPr>
              <w:t>теоријск</w:t>
            </w:r>
            <w:r>
              <w:rPr>
                <w:lang w:val="ru-RU"/>
              </w:rPr>
              <w:t>и</w:t>
            </w:r>
            <w:r w:rsidRPr="006709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основи; С</w:t>
            </w:r>
            <w:r w:rsidRPr="006709E1">
              <w:rPr>
                <w:lang w:val="ru-RU"/>
              </w:rPr>
              <w:t>успензије и суспензоиди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t>Петак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11.10.2019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 w:rsidRPr="006709E1">
              <w:rPr>
                <w:lang w:val="ru-RU"/>
              </w:rPr>
              <w:t>Гравитацијска концентрација у тешкој средини</w:t>
            </w:r>
            <w:r>
              <w:rPr>
                <w:lang w:val="ru-RU"/>
              </w:rPr>
              <w:t xml:space="preserve"> </w:t>
            </w:r>
            <w:r w:rsidRPr="006709E1">
              <w:rPr>
                <w:lang w:val="ru-RU"/>
              </w:rPr>
              <w:t>-</w:t>
            </w:r>
            <w:r>
              <w:rPr>
                <w:lang w:val="ru-RU"/>
              </w:rPr>
              <w:t xml:space="preserve"> р</w:t>
            </w:r>
            <w:r w:rsidRPr="006709E1">
              <w:rPr>
                <w:lang w:val="ru-RU"/>
              </w:rPr>
              <w:t>егенерација суспензије, машине и уређаји, шеме процеса</w:t>
            </w:r>
          </w:p>
        </w:tc>
        <w:tc>
          <w:tcPr>
            <w:tcW w:w="1407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06.11.2019.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</w:t>
            </w:r>
            <w:r>
              <w:rPr>
                <w:lang w:val="sr-Latn-BA"/>
              </w:rPr>
              <w:t>,VII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6, П7</w:t>
            </w:r>
          </w:p>
        </w:tc>
        <w:tc>
          <w:tcPr>
            <w:tcW w:w="3119" w:type="dxa"/>
            <w:vAlign w:val="center"/>
          </w:tcPr>
          <w:p w:rsidR="003649F3" w:rsidRPr="00AE47B5" w:rsidRDefault="003649F3" w:rsidP="006D4775">
            <w:pPr>
              <w:ind w:left="57"/>
            </w:pPr>
            <w:r>
              <w:rPr>
                <w:lang w:val="ru-RU"/>
              </w:rPr>
              <w:t xml:space="preserve">- </w:t>
            </w:r>
            <w:r w:rsidRPr="006709E1">
              <w:rPr>
                <w:lang w:val="ru-RU"/>
              </w:rPr>
              <w:t>Гравитацијска концентрација крупних класа у флуиду вод</w:t>
            </w:r>
            <w:r>
              <w:t>а- теоријски основи, машине и уређаји, шеме процеса)</w:t>
            </w:r>
          </w:p>
          <w:p w:rsidR="003649F3" w:rsidRPr="006709E1" w:rsidRDefault="003649F3" w:rsidP="006D4775">
            <w:pPr>
              <w:ind w:left="57"/>
            </w:pPr>
            <w:r>
              <w:rPr>
                <w:lang w:val="ru-RU"/>
              </w:rPr>
              <w:t xml:space="preserve">- </w:t>
            </w:r>
            <w:r w:rsidRPr="006709E1">
              <w:rPr>
                <w:lang w:val="ru-RU"/>
              </w:rPr>
              <w:t>Гравитацијска концентрација ситних класа у флуиду вода</w:t>
            </w:r>
            <w:r>
              <w:rPr>
                <w:lang w:val="ru-RU"/>
              </w:rPr>
              <w:t xml:space="preserve"> </w:t>
            </w:r>
            <w:r>
              <w:t>- теоријски основи, машине и уређаји, шеме процеса)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07.11.2019.</w:t>
            </w:r>
          </w:p>
        </w:tc>
        <w:tc>
          <w:tcPr>
            <w:tcW w:w="1531" w:type="dxa"/>
            <w:vAlign w:val="center"/>
          </w:tcPr>
          <w:p w:rsidR="003649F3" w:rsidRDefault="003649F3" w:rsidP="006D4775">
            <w:pPr>
              <w:jc w:val="center"/>
            </w:pPr>
            <w:r>
              <w:t>08-11</w:t>
            </w:r>
          </w:p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8</w:t>
            </w:r>
          </w:p>
        </w:tc>
        <w:tc>
          <w:tcPr>
            <w:tcW w:w="3119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Магнетска концентрација –теоријски основи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t>Петак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08.11.2019.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9</w:t>
            </w:r>
          </w:p>
        </w:tc>
        <w:tc>
          <w:tcPr>
            <w:tcW w:w="3119" w:type="dxa"/>
            <w:vAlign w:val="center"/>
          </w:tcPr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 w:rsidRPr="006709E1">
              <w:rPr>
                <w:lang w:val="ru-RU"/>
              </w:rPr>
              <w:t>Магнетска концентрација-машине и уређаји, шеме процеса</w:t>
            </w:r>
          </w:p>
        </w:tc>
        <w:tc>
          <w:tcPr>
            <w:tcW w:w="1407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04.12.2019.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</w:t>
            </w:r>
            <w:r>
              <w:rPr>
                <w:lang w:val="sr-Latn-BA"/>
              </w:rPr>
              <w:t>, XI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10, П11</w:t>
            </w:r>
          </w:p>
        </w:tc>
        <w:tc>
          <w:tcPr>
            <w:tcW w:w="3119" w:type="dxa"/>
            <w:vAlign w:val="center"/>
          </w:tcPr>
          <w:p w:rsidR="003649F3" w:rsidRDefault="003649F3" w:rsidP="006D4775">
            <w:pPr>
              <w:ind w:left="57"/>
            </w:pPr>
            <w:r>
              <w:t>-Флотацијска концентрација-теоријски основи</w:t>
            </w:r>
          </w:p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709E1">
              <w:rPr>
                <w:lang w:val="ru-RU"/>
              </w:rPr>
              <w:t>Флотацијска концентрација-реагенси, машине и уређаји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05.12.2019.</w:t>
            </w:r>
          </w:p>
        </w:tc>
        <w:tc>
          <w:tcPr>
            <w:tcW w:w="1531" w:type="dxa"/>
            <w:vAlign w:val="center"/>
          </w:tcPr>
          <w:p w:rsidR="003649F3" w:rsidRDefault="003649F3" w:rsidP="006D4775">
            <w:pPr>
              <w:jc w:val="center"/>
            </w:pPr>
            <w:r>
              <w:t>08-11</w:t>
            </w:r>
          </w:p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12</w:t>
            </w:r>
          </w:p>
        </w:tc>
        <w:tc>
          <w:tcPr>
            <w:tcW w:w="3119" w:type="dxa"/>
            <w:vAlign w:val="center"/>
          </w:tcPr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 w:rsidRPr="006709E1">
              <w:rPr>
                <w:lang w:val="ru-RU"/>
              </w:rPr>
              <w:t>Флотацијска концентрација-шеме процеса</w:t>
            </w:r>
            <w:r>
              <w:rPr>
                <w:lang w:val="ru-RU"/>
              </w:rPr>
              <w:t>; Специјалне, хемијске и електричне методе</w:t>
            </w:r>
            <w:r w:rsidRPr="006709E1">
              <w:rPr>
                <w:lang w:val="ru-RU"/>
              </w:rPr>
              <w:t xml:space="preserve"> концентрације</w:t>
            </w:r>
          </w:p>
        </w:tc>
        <w:tc>
          <w:tcPr>
            <w:tcW w:w="1407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06.12.2019.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3649F3" w:rsidRPr="006709E1" w:rsidRDefault="003649F3" w:rsidP="006D4775">
            <w:pPr>
              <w:jc w:val="center"/>
            </w:pPr>
            <w:r w:rsidRPr="00457E64">
              <w:rPr>
                <w:lang w:val="sr-Cyrl-BA"/>
              </w:rPr>
              <w:t>П1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3649F3" w:rsidRPr="006709E1" w:rsidRDefault="003649F3" w:rsidP="006D4775">
            <w:pPr>
              <w:ind w:left="57"/>
              <w:rPr>
                <w:lang w:val="ru-RU"/>
              </w:rPr>
            </w:pPr>
            <w:r w:rsidRPr="006709E1">
              <w:rPr>
                <w:lang w:val="ru-RU"/>
              </w:rPr>
              <w:t>Припрема енергетск</w:t>
            </w:r>
            <w:r>
              <w:rPr>
                <w:lang w:val="ru-RU"/>
              </w:rPr>
              <w:t>их</w:t>
            </w:r>
            <w:r w:rsidRPr="006709E1">
              <w:rPr>
                <w:lang w:val="ru-RU"/>
              </w:rPr>
              <w:t xml:space="preserve"> минералн</w:t>
            </w:r>
            <w:r>
              <w:rPr>
                <w:lang w:val="ru-RU"/>
              </w:rPr>
              <w:t>их</w:t>
            </w:r>
            <w:r w:rsidRPr="006709E1">
              <w:rPr>
                <w:lang w:val="ru-RU"/>
              </w:rPr>
              <w:t xml:space="preserve"> сировин</w:t>
            </w:r>
            <w:r>
              <w:rPr>
                <w:lang w:val="ru-RU"/>
              </w:rPr>
              <w:t xml:space="preserve">а </w:t>
            </w:r>
            <w:r w:rsidRPr="006709E1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6709E1">
              <w:rPr>
                <w:lang w:val="ru-RU"/>
              </w:rPr>
              <w:t>угаљ</w:t>
            </w:r>
          </w:p>
        </w:tc>
        <w:tc>
          <w:tcPr>
            <w:tcW w:w="1407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16.01.2020.</w:t>
            </w:r>
          </w:p>
        </w:tc>
        <w:tc>
          <w:tcPr>
            <w:tcW w:w="1531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16-19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  <w:tr w:rsidR="003649F3" w:rsidRPr="00457E64" w:rsidTr="006D4775">
        <w:trPr>
          <w:jc w:val="center"/>
        </w:trPr>
        <w:tc>
          <w:tcPr>
            <w:tcW w:w="1120" w:type="dxa"/>
            <w:vAlign w:val="center"/>
          </w:tcPr>
          <w:p w:rsidR="003649F3" w:rsidRPr="00FA097A" w:rsidRDefault="003649F3" w:rsidP="006D4775">
            <w:pPr>
              <w:jc w:val="center"/>
            </w:pPr>
            <w:r w:rsidRPr="00457E64">
              <w:rPr>
                <w:lang w:val="sr-Latn-BA"/>
              </w:rPr>
              <w:t>XIV</w:t>
            </w:r>
            <w:r>
              <w:rPr>
                <w:lang w:val="sr-Latn-BA"/>
              </w:rPr>
              <w:t xml:space="preserve">, </w:t>
            </w:r>
            <w:r>
              <w:t>XV</w:t>
            </w:r>
          </w:p>
        </w:tc>
        <w:tc>
          <w:tcPr>
            <w:tcW w:w="1402" w:type="dxa"/>
            <w:vAlign w:val="center"/>
          </w:tcPr>
          <w:p w:rsidR="003649F3" w:rsidRPr="00FA097A" w:rsidRDefault="003649F3" w:rsidP="006D4775">
            <w:pPr>
              <w:jc w:val="center"/>
            </w:pPr>
            <w:r w:rsidRPr="00457E64">
              <w:rPr>
                <w:lang w:val="sr-Cyrl-BA"/>
              </w:rPr>
              <w:t>П1</w:t>
            </w:r>
            <w:r>
              <w:t>4, П15</w:t>
            </w:r>
          </w:p>
        </w:tc>
        <w:tc>
          <w:tcPr>
            <w:tcW w:w="3119" w:type="dxa"/>
            <w:vAlign w:val="center"/>
          </w:tcPr>
          <w:p w:rsidR="003649F3" w:rsidRPr="002F35C3" w:rsidRDefault="003649F3" w:rsidP="006D4775">
            <w:pPr>
              <w:ind w:left="57"/>
            </w:pPr>
            <w:r>
              <w:rPr>
                <w:lang w:val="ru-RU"/>
              </w:rPr>
              <w:t xml:space="preserve">- </w:t>
            </w:r>
            <w:r w:rsidRPr="006709E1">
              <w:rPr>
                <w:lang w:val="ru-RU"/>
              </w:rPr>
              <w:t>Припрема металичних минералних сировина (</w:t>
            </w:r>
            <w:r>
              <w:rPr>
                <w:lang w:val="ru-RU"/>
              </w:rPr>
              <w:t>р</w:t>
            </w:r>
            <w:r w:rsidRPr="006709E1">
              <w:rPr>
                <w:lang w:val="ru-RU"/>
              </w:rPr>
              <w:t xml:space="preserve">уде </w:t>
            </w:r>
            <w:r>
              <w:t>Fe</w:t>
            </w:r>
            <w:r w:rsidRPr="0023396D">
              <w:rPr>
                <w:lang w:val="ru-RU"/>
              </w:rPr>
              <w:t xml:space="preserve"> </w:t>
            </w:r>
            <w:r w:rsidRPr="006709E1">
              <w:rPr>
                <w:lang w:val="ru-RU"/>
              </w:rPr>
              <w:t xml:space="preserve">и </w:t>
            </w:r>
            <w:r>
              <w:t>Pb</w:t>
            </w:r>
            <w:r w:rsidRPr="0023396D">
              <w:rPr>
                <w:lang w:val="ru-RU"/>
              </w:rPr>
              <w:t>-</w:t>
            </w:r>
            <w:r>
              <w:t>Zn)</w:t>
            </w:r>
          </w:p>
          <w:p w:rsidR="003649F3" w:rsidRPr="0023396D" w:rsidRDefault="003649F3" w:rsidP="006D4775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Pr="006709E1">
              <w:rPr>
                <w:lang w:val="ru-RU"/>
              </w:rPr>
              <w:t>Припрема неметаличних минералних сировина (опште о припреми неметаличних минер</w:t>
            </w:r>
            <w:r>
              <w:rPr>
                <w:lang w:val="ru-RU"/>
              </w:rPr>
              <w:t>а</w:t>
            </w:r>
            <w:r w:rsidRPr="006709E1">
              <w:rPr>
                <w:lang w:val="ru-RU"/>
              </w:rPr>
              <w:t>лних сировина, грађевински камен и камени агрегати)</w:t>
            </w:r>
          </w:p>
        </w:tc>
        <w:tc>
          <w:tcPr>
            <w:tcW w:w="1407" w:type="dxa"/>
            <w:vAlign w:val="center"/>
          </w:tcPr>
          <w:p w:rsidR="003649F3" w:rsidRPr="006709E1" w:rsidRDefault="003649F3" w:rsidP="006D4775">
            <w:pPr>
              <w:ind w:left="57"/>
            </w:pPr>
            <w: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:rsidR="003649F3" w:rsidRPr="00457E64" w:rsidRDefault="003649F3" w:rsidP="006D4775">
            <w:pPr>
              <w:ind w:left="57"/>
              <w:rPr>
                <w:lang w:val="sr-Cyrl-BA"/>
              </w:rPr>
            </w:pPr>
            <w:r>
              <w:t>17.01.2020.</w:t>
            </w:r>
          </w:p>
        </w:tc>
        <w:tc>
          <w:tcPr>
            <w:tcW w:w="1531" w:type="dxa"/>
            <w:vAlign w:val="center"/>
          </w:tcPr>
          <w:p w:rsidR="003649F3" w:rsidRDefault="003649F3" w:rsidP="006D4775">
            <w:pPr>
              <w:jc w:val="center"/>
            </w:pPr>
            <w:r>
              <w:t>08-11</w:t>
            </w:r>
          </w:p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t>12-15</w:t>
            </w:r>
          </w:p>
        </w:tc>
        <w:tc>
          <w:tcPr>
            <w:tcW w:w="1588" w:type="dxa"/>
            <w:vAlign w:val="center"/>
          </w:tcPr>
          <w:p w:rsidR="003649F3" w:rsidRPr="00457E64" w:rsidRDefault="003649F3" w:rsidP="006D477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3649F3" w:rsidRPr="00457E64" w:rsidRDefault="003649F3" w:rsidP="006D47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649F3" w:rsidRPr="00457E64" w:rsidRDefault="003649F3" w:rsidP="006D4775">
            <w:pPr>
              <w:ind w:left="57" w:right="57"/>
              <w:rPr>
                <w:lang w:val="sr-Cyrl-BA"/>
              </w:rPr>
            </w:pPr>
            <w:r w:rsidRPr="00FA1678">
              <w:rPr>
                <w:sz w:val="20"/>
                <w:szCs w:val="20"/>
              </w:rPr>
              <w:t>Проф. др Милена Костовић</w:t>
            </w:r>
          </w:p>
        </w:tc>
      </w:tr>
    </w:tbl>
    <w:p w:rsidR="003649F3" w:rsidRDefault="003649F3" w:rsidP="003649F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87204E" w:rsidRDefault="0087204E" w:rsidP="0087204E">
      <w:pPr>
        <w:rPr>
          <w:lang w:val="sr-Cyrl-BA"/>
        </w:rPr>
      </w:pPr>
    </w:p>
    <w:p w:rsidR="0087204E" w:rsidRDefault="0087204E" w:rsidP="0087204E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204E" w:rsidRDefault="0087204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 w:rsidP="00050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Увод у предмет </w:t>
            </w:r>
            <w:r>
              <w:t>M</w:t>
            </w:r>
            <w:r>
              <w:rPr>
                <w:lang w:val="ru-RU"/>
              </w:rPr>
              <w:t>етоде концентрације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04.10.2019.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асист.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Основни појмови и дефиниције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11.10.2019.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DF7B57" w:rsidP="00DF7B57">
            <w:pPr>
              <w:jc w:val="center"/>
              <w:rPr>
                <w:lang w:val="sr-Cyrl-BA"/>
              </w:rPr>
            </w:pPr>
            <w:r>
              <w:t>08</w:t>
            </w:r>
            <w:r w:rsidR="0087204E">
              <w:t>-1</w:t>
            </w: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Упознавање са израчунавањем биланса концентрације, теоријски и товарни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18.10.2019.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Теоријски и товарни биланс-прпрачун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25.10.2019.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rPr>
                <w:lang w:val="ru-RU"/>
              </w:rPr>
            </w:pPr>
            <w:r>
              <w:rPr>
                <w:lang w:val="ru-RU"/>
              </w:rPr>
              <w:t>Гравитацијска концентрација у флуиду вода-машине таложнице- рачунски задаци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01.11.2019.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Теренска настава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 w:rsidP="00DF7B57">
            <w:pPr>
              <w:jc w:val="center"/>
              <w:rPr>
                <w:lang w:val="sr-Cyrl-BA"/>
              </w:rPr>
            </w:pPr>
            <w:r>
              <w:t>0</w:t>
            </w:r>
            <w:r w:rsidR="00DF7B57">
              <w:t>5</w:t>
            </w:r>
            <w:r>
              <w:t>.11.2019.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3649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Рудник Јапра и Дервиш Кула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Гравитацијска концентрација у флуиду вода-клатни сто- рачунски задаци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15.11.2019.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Лабораторија за ПМС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Гравитацијска концентрација у флуиду вода-клатни сто- практична вјежба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22.11.2019.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Лабораторија за ПМС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Теренска настава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29.11.2019.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3649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Рудник кречњака Дреновача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Магнетна концентрација-задаци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06.12.2019.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DF7B57" w:rsidP="00DF7B57">
            <w:pPr>
              <w:jc w:val="center"/>
              <w:rPr>
                <w:lang w:val="sr-Cyrl-BA"/>
              </w:rPr>
            </w:pPr>
            <w:r>
              <w:t>08</w:t>
            </w:r>
            <w:r w:rsidR="0087204E">
              <w:t>-1</w:t>
            </w: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Лабораторија за ПМС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Теренска настава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13.12.2019.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3649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Рудник жељезне руде Омарска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Флотацијска концентрација-шеме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20.12.2019.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Лабораторија за ПМС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Флотацијаска вјежба-флотирање руде олова и цинка у флотацијској машини </w:t>
            </w:r>
            <w:r>
              <w:t>Laarman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27.12.2019.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  <w:rPr>
                <w:lang w:val="sr-Cyrl-BA"/>
              </w:rPr>
            </w:pPr>
            <w:r>
              <w:t>Лабораторија за ПМС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</w:pPr>
            <w:r>
              <w:t>Рачунска вјежба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10.01.2020.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13-15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  <w:tr w:rsidR="0087204E" w:rsidTr="0087204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Предаја елабората, дневника вјежби, консултације за испит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  <w:rPr>
                <w:lang w:val="sr-Cyrl-BA"/>
              </w:rPr>
            </w:pPr>
            <w:r>
              <w:t>17.01.2020.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 w:rsidP="00DF7B57">
            <w:pPr>
              <w:jc w:val="center"/>
              <w:rPr>
                <w:lang w:val="sr-Cyrl-BA"/>
              </w:rPr>
            </w:pPr>
            <w:r>
              <w:t>1</w:t>
            </w:r>
            <w:r w:rsidR="00DF7B57">
              <w:t>1-12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jc w:val="center"/>
            </w:pPr>
            <w:r>
              <w:t>Сала 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4E" w:rsidRDefault="0087204E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Љиљана Танкосић</w:t>
            </w:r>
            <w:r>
              <w:rPr>
                <w:lang w:val="sr-Cyrl-BA"/>
              </w:rPr>
              <w:t xml:space="preserve">, дипл. инж., </w:t>
            </w:r>
            <w:r>
              <w:rPr>
                <w:lang w:val="ru-RU"/>
              </w:rPr>
              <w:t>в.</w:t>
            </w:r>
            <w:r>
              <w:rPr>
                <w:lang w:val="sr-Cyrl-BA"/>
              </w:rPr>
              <w:t>асист</w:t>
            </w:r>
          </w:p>
        </w:tc>
      </w:tr>
    </w:tbl>
    <w:p w:rsidR="0087204E" w:rsidRDefault="0087204E" w:rsidP="0087204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:rsidR="0087204E" w:rsidRDefault="0087204E" w:rsidP="0087204E">
      <w:pPr>
        <w:rPr>
          <w:lang w:val="sr-Cyrl-BA"/>
        </w:rPr>
      </w:pPr>
    </w:p>
    <w:p w:rsidR="0087204E" w:rsidRDefault="003649F3" w:rsidP="003649F3">
      <w:pPr>
        <w:spacing w:before="240"/>
        <w:ind w:left="9360"/>
        <w:rPr>
          <w:b/>
          <w:lang w:val="ru-RU"/>
        </w:rPr>
      </w:pPr>
      <w:r>
        <w:rPr>
          <w:b/>
          <w:lang w:val="sr-Cyrl-BA"/>
        </w:rPr>
        <w:t xml:space="preserve">         Предметни наставник</w:t>
      </w:r>
      <w:r w:rsidR="0087204E">
        <w:rPr>
          <w:b/>
          <w:lang w:val="sr-Cyrl-BA"/>
        </w:rPr>
        <w:t>:</w:t>
      </w:r>
    </w:p>
    <w:p w:rsidR="0087204E" w:rsidRDefault="0087204E" w:rsidP="0087204E">
      <w:pPr>
        <w:spacing w:before="240"/>
        <w:ind w:left="9360"/>
        <w:rPr>
          <w:b/>
          <w:lang w:val="ru-RU"/>
        </w:rPr>
      </w:pPr>
      <w:r>
        <w:rPr>
          <w:b/>
          <w:lang w:val="sr-Latn-RS"/>
        </w:rPr>
        <w:t xml:space="preserve">    </w:t>
      </w:r>
      <w:r>
        <w:rPr>
          <w:b/>
          <w:lang w:val="ru-RU"/>
        </w:rPr>
        <w:t>Проф. др Милена Костовић, ср</w:t>
      </w:r>
    </w:p>
    <w:p w:rsidR="00A47421" w:rsidRDefault="00A47421" w:rsidP="0087204E">
      <w:pPr>
        <w:ind w:left="-851" w:right="-886"/>
      </w:pPr>
    </w:p>
    <w:sectPr w:rsidR="00A47421" w:rsidSect="0087204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66"/>
    <w:rsid w:val="00307066"/>
    <w:rsid w:val="003649F3"/>
    <w:rsid w:val="0055237F"/>
    <w:rsid w:val="0087204E"/>
    <w:rsid w:val="00A47421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FDA6"/>
  <w15:chartTrackingRefBased/>
  <w15:docId w15:val="{D279F477-BEC4-4012-87EE-751D9F7D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4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2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2019-09-06T08:24:00Z</cp:lastPrinted>
  <dcterms:created xsi:type="dcterms:W3CDTF">2019-09-04T09:14:00Z</dcterms:created>
  <dcterms:modified xsi:type="dcterms:W3CDTF">2019-09-06T08:56:00Z</dcterms:modified>
</cp:coreProperties>
</file>