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A1" w:rsidRDefault="007243A1" w:rsidP="007243A1">
      <w:pPr>
        <w:pageBreakBefore/>
        <w:shd w:val="clear" w:color="auto" w:fill="D9D9D9"/>
        <w:jc w:val="center"/>
        <w:outlineLvl w:val="0"/>
        <w:rPr>
          <w:b/>
        </w:rPr>
      </w:pPr>
      <w:r>
        <w:rPr>
          <w:b/>
          <w:lang w:val="sr-Cyrl-CS"/>
        </w:rPr>
        <w:t>НАСТАВНИ ПЛАН</w:t>
      </w:r>
      <w:r>
        <w:rPr>
          <w:b/>
        </w:rPr>
        <w:t xml:space="preserve">   2020/21</w:t>
      </w:r>
    </w:p>
    <w:p w:rsidR="007243A1" w:rsidRPr="007243A1" w:rsidRDefault="007243A1" w:rsidP="007243A1">
      <w:pPr>
        <w:shd w:val="clear" w:color="auto" w:fill="D9D9D9"/>
        <w:jc w:val="center"/>
        <w:outlineLvl w:val="0"/>
        <w:rPr>
          <w:b/>
          <w:lang w:val="sr-Cyrl-CS"/>
        </w:rPr>
      </w:pPr>
      <w:r>
        <w:rPr>
          <w:b/>
          <w:lang w:val="sr-Cyrl-CS"/>
        </w:rPr>
        <w:t>РУДАРСТВО</w:t>
      </w:r>
      <w:r>
        <w:rPr>
          <w:b/>
        </w:rPr>
        <w:t xml:space="preserve">  </w:t>
      </w:r>
      <w:r>
        <w:rPr>
          <w:b/>
          <w:lang w:val="sr-Cyrl-CS"/>
        </w:rPr>
        <w:t xml:space="preserve"> I циклус</w:t>
      </w:r>
    </w:p>
    <w:p w:rsidR="007243A1" w:rsidRDefault="007243A1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Година студија 1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Семестар</w:t>
      </w:r>
      <w:proofErr w:type="spellEnd"/>
      <w:r>
        <w:rPr>
          <w:rFonts w:ascii="Times New Roman" w:hAnsi="Times New Roman" w:cs="Times New Roman"/>
        </w:rPr>
        <w:t>: I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044"/>
        <w:gridCol w:w="1320"/>
        <w:gridCol w:w="1200"/>
        <w:gridCol w:w="1200"/>
        <w:gridCol w:w="720"/>
        <w:gridCol w:w="1200"/>
      </w:tblGrid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Рачунске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Обавезни предмети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Математика </w:t>
            </w:r>
            <w:r>
              <w:rPr>
                <w:sz w:val="22"/>
                <w:szCs w:val="22"/>
                <w:lang w:val="sr-Latn-CS"/>
              </w:rPr>
              <w:t>I</w:t>
            </w:r>
            <w:r>
              <w:rPr>
                <w:sz w:val="22"/>
                <w:szCs w:val="22"/>
                <w:lang w:val="sr-Cyrl-CS"/>
              </w:rPr>
              <w:t xml:space="preserve"> (Р1МАТ1)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Техничка физика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(Р1ТФИЗ)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Општа хемија (Р1ОХЕМ</w:t>
            </w: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Увод у рударство (Р1УРУД18)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Изборни предмет из Групе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</w:tbl>
    <w:p w:rsidR="007243A1" w:rsidRDefault="007243A1" w:rsidP="007243A1">
      <w:pPr>
        <w:tabs>
          <w:tab w:val="left" w:pos="2500"/>
        </w:tabs>
        <w:jc w:val="both"/>
        <w:rPr>
          <w:b/>
          <w:sz w:val="22"/>
          <w:szCs w:val="22"/>
        </w:rPr>
      </w:pPr>
    </w:p>
    <w:tbl>
      <w:tblPr>
        <w:tblW w:w="9793" w:type="dxa"/>
        <w:tblInd w:w="108" w:type="dxa"/>
        <w:tblLook w:val="01E0" w:firstRow="1" w:lastRow="1" w:firstColumn="1" w:lastColumn="1" w:noHBand="0" w:noVBand="0"/>
      </w:tblPr>
      <w:tblGrid>
        <w:gridCol w:w="3469"/>
        <w:gridCol w:w="6324"/>
      </w:tblGrid>
      <w:tr w:rsidR="007243A1" w:rsidTr="007243A1">
        <w:trPr>
          <w:trHeight w:val="445"/>
        </w:trPr>
        <w:tc>
          <w:tcPr>
            <w:tcW w:w="3469" w:type="dxa"/>
            <w:hideMark/>
          </w:tcPr>
          <w:p w:rsidR="007243A1" w:rsidRDefault="007243A1" w:rsidP="007243A1">
            <w:pPr>
              <w:spacing w:line="256" w:lineRule="auto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 Група 1</w:t>
            </w:r>
            <w:r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324" w:type="dxa"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Основи геологије (Р1ОГЕО18) </w:t>
            </w:r>
          </w:p>
          <w:p w:rsidR="007243A1" w:rsidRP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Нацртна геометрија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(Р1НГЕО) </w:t>
            </w:r>
          </w:p>
        </w:tc>
      </w:tr>
    </w:tbl>
    <w:p w:rsidR="007243A1" w:rsidRDefault="007243A1" w:rsidP="007243A1">
      <w:pPr>
        <w:rPr>
          <w:lang w:val="sr-Latn-CS"/>
        </w:rPr>
      </w:pPr>
    </w:p>
    <w:p w:rsidR="007243A1" w:rsidRPr="007243A1" w:rsidRDefault="007243A1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Година студија 1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II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044"/>
        <w:gridCol w:w="1320"/>
        <w:gridCol w:w="1200"/>
        <w:gridCol w:w="1200"/>
        <w:gridCol w:w="720"/>
        <w:gridCol w:w="1200"/>
      </w:tblGrid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Рачунске</w:t>
            </w:r>
            <w:r>
              <w:rPr>
                <w:sz w:val="22"/>
                <w:szCs w:val="22"/>
                <w:lang w:val="sr-Cyrl-CS"/>
              </w:rPr>
              <w:br/>
              <w:t>вјежбе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Обавезни предмети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Математика</w:t>
            </w:r>
            <w:r>
              <w:rPr>
                <w:sz w:val="22"/>
                <w:szCs w:val="22"/>
                <w:lang w:val="sr-Latn-CS"/>
              </w:rPr>
              <w:t xml:space="preserve"> II</w:t>
            </w:r>
            <w:r>
              <w:rPr>
                <w:sz w:val="22"/>
                <w:szCs w:val="22"/>
                <w:lang w:val="sr-Cyrl-CS"/>
              </w:rPr>
              <w:t xml:space="preserve"> (Р1МАТ2)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Основи машинства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(Р1ОМАШ18)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Неорганска хемија (Р1НХЕМ18)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Механика (Р1МЕХ18)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Енглески језик</w:t>
            </w:r>
            <w:r>
              <w:rPr>
                <w:sz w:val="22"/>
                <w:szCs w:val="22"/>
                <w:lang w:val="ru-RU"/>
              </w:rPr>
              <w:t xml:space="preserve"> (Р1ЕНГ18)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lang w:val="sr-Cyrl-C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Изборни предмет Група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9C2283">
            <w:pPr>
              <w:spacing w:line="256" w:lineRule="auto"/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Pr="009C2283" w:rsidRDefault="009C2283">
            <w:pPr>
              <w:spacing w:line="25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</w:tbl>
    <w:p w:rsidR="007243A1" w:rsidRDefault="007243A1" w:rsidP="007243A1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92"/>
        <w:gridCol w:w="6706"/>
      </w:tblGrid>
      <w:tr w:rsidR="007243A1" w:rsidTr="007243A1">
        <w:trPr>
          <w:trHeight w:val="727"/>
        </w:trPr>
        <w:tc>
          <w:tcPr>
            <w:tcW w:w="276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Група 2</w:t>
            </w:r>
            <w:r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7320" w:type="dxa"/>
            <w:hideMark/>
          </w:tcPr>
          <w:p w:rsidR="007243A1" w:rsidRDefault="007243A1">
            <w:pPr>
              <w:spacing w:line="256" w:lineRule="auto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Примјењена информатика (Р1ПИНФ</w:t>
            </w:r>
            <w:r w:rsidR="005F2560">
              <w:rPr>
                <w:sz w:val="22"/>
                <w:szCs w:val="22"/>
                <w:lang w:val="sr-Latn-RS"/>
              </w:rPr>
              <w:t>14</w:t>
            </w:r>
            <w:r>
              <w:rPr>
                <w:sz w:val="22"/>
                <w:szCs w:val="22"/>
                <w:lang w:val="sr-Cyrl-CS"/>
              </w:rPr>
              <w:t xml:space="preserve">)  </w:t>
            </w:r>
            <w:r w:rsidR="005F2560">
              <w:rPr>
                <w:sz w:val="22"/>
                <w:szCs w:val="22"/>
                <w:lang w:val="sr-Cyrl-CS"/>
              </w:rPr>
              <w:t xml:space="preserve">,  </w:t>
            </w:r>
            <w:r w:rsidR="005F2560">
              <w:rPr>
                <w:sz w:val="22"/>
                <w:szCs w:val="22"/>
                <w:lang w:val="sr-Cyrl-CS"/>
              </w:rPr>
              <w:br/>
              <w:t>Основе информатике (Р1ОИНФ</w:t>
            </w:r>
            <w:bookmarkStart w:id="0" w:name="_GoBack"/>
            <w:bookmarkEnd w:id="0"/>
            <w:r>
              <w:rPr>
                <w:sz w:val="22"/>
                <w:szCs w:val="22"/>
                <w:lang w:val="sr-Cyrl-CS"/>
              </w:rPr>
              <w:t xml:space="preserve">) </w:t>
            </w:r>
          </w:p>
        </w:tc>
      </w:tr>
    </w:tbl>
    <w:p w:rsidR="007243A1" w:rsidRDefault="007243A1" w:rsidP="007243A1">
      <w:pPr>
        <w:rPr>
          <w:lang w:val="sr-Cyrl-CS"/>
        </w:rPr>
      </w:pPr>
    </w:p>
    <w:p w:rsidR="007243A1" w:rsidRDefault="007243A1" w:rsidP="007243A1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УКУПНО БОДОВА 60</w:t>
      </w:r>
    </w:p>
    <w:p w:rsidR="007243A1" w:rsidRDefault="007243A1" w:rsidP="007243A1">
      <w:pPr>
        <w:pStyle w:val="Heading1"/>
        <w:pageBreakBefore/>
        <w:spacing w:before="120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Година студија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Семестар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III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922"/>
        <w:gridCol w:w="1350"/>
        <w:gridCol w:w="1158"/>
        <w:gridCol w:w="1200"/>
        <w:gridCol w:w="720"/>
        <w:gridCol w:w="1200"/>
      </w:tblGrid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Рачунске</w:t>
            </w:r>
            <w:r>
              <w:rPr>
                <w:sz w:val="22"/>
                <w:szCs w:val="22"/>
                <w:lang w:val="sr-Cyrl-CS"/>
              </w:rPr>
              <w:br/>
              <w:t>вјежбе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Експерим.</w:t>
            </w:r>
            <w:r>
              <w:rPr>
                <w:sz w:val="22"/>
                <w:szCs w:val="22"/>
                <w:lang w:val="sr-Cyrl-CS"/>
              </w:rPr>
              <w:br/>
              <w:t>вјежбе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  <w:r>
              <w:rPr>
                <w:sz w:val="22"/>
                <w:szCs w:val="22"/>
                <w:lang w:val="sr-Cyrl-CS"/>
              </w:rPr>
              <w:br/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Обавезни предмети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sr-Cyrl-CS"/>
              </w:rPr>
              <w:t>ханика  стијена и тла (Р1МСТ)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9C2283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Основи електротехнике (Р1ОЕЛЕ)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9C2283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 xml:space="preserve">Минерологија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петрологиј</w:t>
            </w:r>
            <w:proofErr w:type="spellStart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(Р1МИП)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9C2283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Изборни предмети: Група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Pr="009C2283" w:rsidRDefault="009C2283">
            <w:pPr>
              <w:spacing w:line="25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Изборни предмети: Група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Pr="009C2283" w:rsidRDefault="009C2283">
            <w:pPr>
              <w:spacing w:line="25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Pr="009C2283" w:rsidRDefault="009C2283">
            <w:pPr>
              <w:spacing w:line="25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</w:tbl>
    <w:p w:rsidR="007243A1" w:rsidRDefault="007243A1" w:rsidP="007243A1">
      <w:pPr>
        <w:rPr>
          <w:sz w:val="20"/>
          <w:szCs w:val="20"/>
        </w:rPr>
      </w:pPr>
    </w:p>
    <w:tbl>
      <w:tblPr>
        <w:tblW w:w="9642" w:type="dxa"/>
        <w:tblInd w:w="108" w:type="dxa"/>
        <w:tblLook w:val="01E0" w:firstRow="1" w:lastRow="1" w:firstColumn="1" w:lastColumn="1" w:noHBand="0" w:noVBand="0"/>
      </w:tblPr>
      <w:tblGrid>
        <w:gridCol w:w="3143"/>
        <w:gridCol w:w="6499"/>
      </w:tblGrid>
      <w:tr w:rsidR="007243A1" w:rsidTr="009C2283">
        <w:trPr>
          <w:trHeight w:val="492"/>
        </w:trPr>
        <w:tc>
          <w:tcPr>
            <w:tcW w:w="3143" w:type="dxa"/>
            <w:hideMark/>
          </w:tcPr>
          <w:p w:rsidR="007243A1" w:rsidRDefault="007243A1" w:rsidP="009C2283">
            <w:pPr>
              <w:spacing w:line="256" w:lineRule="auto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Изборни предмети </w:t>
            </w:r>
            <w:r w:rsidR="009C2283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Група 3</w:t>
            </w:r>
            <w:r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99" w:type="dxa"/>
            <w:hideMark/>
          </w:tcPr>
          <w:p w:rsidR="007243A1" w:rsidRDefault="007243A1">
            <w:pPr>
              <w:spacing w:line="256" w:lineRule="auto"/>
              <w:outlineLvl w:val="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Отпорност материјала (Р1ОМАТ)</w:t>
            </w:r>
            <w:r>
              <w:rPr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</w:rPr>
              <w:t>Me</w:t>
            </w:r>
            <w:r>
              <w:rPr>
                <w:sz w:val="22"/>
                <w:szCs w:val="22"/>
                <w:lang w:val="sr-Cyrl-CS"/>
              </w:rPr>
              <w:t>ханика флуида (Р1МФЛ)</w:t>
            </w:r>
          </w:p>
        </w:tc>
      </w:tr>
      <w:tr w:rsidR="007243A1" w:rsidTr="009C2283">
        <w:trPr>
          <w:trHeight w:val="492"/>
        </w:trPr>
        <w:tc>
          <w:tcPr>
            <w:tcW w:w="3143" w:type="dxa"/>
            <w:hideMark/>
          </w:tcPr>
          <w:p w:rsidR="007243A1" w:rsidRDefault="007243A1" w:rsidP="009C2283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</w:t>
            </w:r>
            <w:r w:rsidR="009C2283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Група 4</w:t>
            </w:r>
            <w:r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499" w:type="dxa"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Термодинамика (Р1ТРДМ) /Аналитичка хемија (Р1АХЕМ)</w:t>
            </w:r>
          </w:p>
          <w:p w:rsidR="007243A1" w:rsidRDefault="007243A1">
            <w:pPr>
              <w:spacing w:line="256" w:lineRule="auto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:rsidR="007243A1" w:rsidRDefault="007243A1" w:rsidP="007243A1">
      <w:pPr>
        <w:rPr>
          <w:sz w:val="20"/>
          <w:szCs w:val="20"/>
          <w:lang w:val="sr-Cyrl-CS"/>
        </w:rPr>
      </w:pPr>
    </w:p>
    <w:p w:rsidR="007243A1" w:rsidRDefault="007243A1" w:rsidP="007243A1">
      <w:pPr>
        <w:pStyle w:val="Heading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Година студија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IV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15"/>
        <w:gridCol w:w="1350"/>
        <w:gridCol w:w="1147"/>
        <w:gridCol w:w="1163"/>
        <w:gridCol w:w="733"/>
        <w:gridCol w:w="1356"/>
      </w:tblGrid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2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ind w:left="-2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Рачунске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Обавезни предмети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Лежишта минералних сировина (Р1ЛМС)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rPr>
          <w:trHeight w:val="24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Геомеханика (Р1ГМХ)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Инжењерска графика (Р1ИНГРФ)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Технологија материјала (Р1ТМАТ)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jc w:val="both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</w:t>
            </w:r>
            <w:r>
              <w:rPr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Изборни предмет Група 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ind w:left="-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</w:tbl>
    <w:p w:rsidR="007243A1" w:rsidRDefault="007243A1" w:rsidP="007243A1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13"/>
        <w:gridCol w:w="6685"/>
      </w:tblGrid>
      <w:tr w:rsidR="007243A1" w:rsidTr="007243A1">
        <w:trPr>
          <w:trHeight w:val="727"/>
        </w:trPr>
        <w:tc>
          <w:tcPr>
            <w:tcW w:w="276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Група 5</w:t>
            </w:r>
            <w:r>
              <w:rPr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200" w:type="dxa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Примјењена статистика (Р1ПСТТ)</w:t>
            </w:r>
            <w:r>
              <w:rPr>
                <w:sz w:val="22"/>
                <w:szCs w:val="22"/>
                <w:lang w:val="sr-Cyrl-CS"/>
              </w:rPr>
              <w:br/>
              <w:t>Утицај рударске експлоатације на животну средину (Р1УРЕЖС</w:t>
            </w:r>
            <w:r w:rsidR="009C2283">
              <w:rPr>
                <w:sz w:val="22"/>
                <w:szCs w:val="22"/>
                <w:lang w:val="sr-Cyrl-CS"/>
              </w:rPr>
              <w:t>14</w:t>
            </w:r>
            <w:r>
              <w:rPr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FFFFFF"/>
                <w:sz w:val="22"/>
                <w:szCs w:val="22"/>
                <w:lang w:val="sr-Cyrl-CS"/>
              </w:rPr>
              <w:t>(? П)</w:t>
            </w:r>
          </w:p>
        </w:tc>
      </w:tr>
    </w:tbl>
    <w:p w:rsidR="007243A1" w:rsidRDefault="007243A1" w:rsidP="007243A1">
      <w:pPr>
        <w:rPr>
          <w:lang w:val="sr-Cyrl-CS"/>
        </w:rPr>
      </w:pPr>
    </w:p>
    <w:p w:rsidR="007243A1" w:rsidRDefault="007243A1" w:rsidP="007243A1">
      <w:pPr>
        <w:ind w:left="5760" w:firstLine="720"/>
      </w:pPr>
    </w:p>
    <w:p w:rsidR="007243A1" w:rsidRDefault="007243A1" w:rsidP="007243A1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УКУПНО БОДОВА 60</w:t>
      </w:r>
    </w:p>
    <w:p w:rsidR="007243A1" w:rsidRDefault="007243A1" w:rsidP="007243A1">
      <w:pPr>
        <w:rPr>
          <w:sz w:val="20"/>
          <w:szCs w:val="20"/>
          <w:lang w:val="sr-Cyrl-CS"/>
        </w:rPr>
      </w:pPr>
    </w:p>
    <w:p w:rsidR="007243A1" w:rsidRDefault="007243A1" w:rsidP="007243A1"/>
    <w:p w:rsidR="007243A1" w:rsidRDefault="007243A1" w:rsidP="007243A1">
      <w:pPr>
        <w:pStyle w:val="Heading1"/>
        <w:pageBreakBefore/>
        <w:spacing w:before="1200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Година студија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V</w:t>
      </w:r>
    </w:p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802"/>
        <w:gridCol w:w="1440"/>
        <w:gridCol w:w="1158"/>
        <w:gridCol w:w="1170"/>
        <w:gridCol w:w="780"/>
        <w:gridCol w:w="1200"/>
      </w:tblGrid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lang w:val="sr-Cyrl-C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Предавањ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Рачунске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Обавезни предмети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Истраживање лежишта минералних сировина (Р1ИЛМС</w:t>
            </w:r>
            <w:r w:rsidR="00443B48">
              <w:rPr>
                <w:sz w:val="20"/>
                <w:szCs w:val="20"/>
                <w:lang w:val="sr-Cyrl-CS"/>
              </w:rPr>
              <w:t>18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Припрема минералних сировина (Р1ПМС</w:t>
            </w:r>
            <w:r w:rsidR="00443B48">
              <w:rPr>
                <w:sz w:val="20"/>
                <w:szCs w:val="20"/>
                <w:lang w:val="sr-Cyrl-CS"/>
              </w:rPr>
              <w:t>18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443B48">
            <w:pPr>
              <w:spacing w:line="256" w:lineRule="auto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>Бушење и минирање (Р1</w:t>
            </w:r>
            <w:r w:rsidR="007243A1">
              <w:rPr>
                <w:sz w:val="20"/>
                <w:szCs w:val="20"/>
                <w:lang w:val="sr-Cyrl-CS"/>
              </w:rPr>
              <w:t>БИМ</w:t>
            </w:r>
            <w:r>
              <w:rPr>
                <w:sz w:val="20"/>
                <w:szCs w:val="20"/>
                <w:lang w:val="sr-Cyrl-CS"/>
              </w:rPr>
              <w:t>18</w:t>
            </w:r>
            <w:r w:rsidR="007243A1">
              <w:rPr>
                <w:sz w:val="20"/>
                <w:szCs w:val="20"/>
                <w:lang w:val="sr-Cyrl-CS"/>
              </w:rPr>
              <w:t xml:space="preserve">)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предмет: Група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предмет: Група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  <w:r>
              <w:rPr>
                <w:b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30</w:t>
            </w:r>
          </w:p>
        </w:tc>
      </w:tr>
    </w:tbl>
    <w:p w:rsidR="007243A1" w:rsidRDefault="007243A1" w:rsidP="007243A1">
      <w:pPr>
        <w:jc w:val="both"/>
        <w:rPr>
          <w:sz w:val="20"/>
          <w:szCs w:val="20"/>
          <w:lang w:val="sr-Latn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07"/>
        <w:gridCol w:w="6691"/>
      </w:tblGrid>
      <w:tr w:rsidR="007243A1" w:rsidTr="007243A1">
        <w:trPr>
          <w:trHeight w:val="727"/>
        </w:trPr>
        <w:tc>
          <w:tcPr>
            <w:tcW w:w="276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Изборни предмети Група </w:t>
            </w:r>
            <w:r>
              <w:rPr>
                <w:b/>
                <w:sz w:val="22"/>
                <w:szCs w:val="22"/>
                <w:lang w:val="sr-Latn-CS"/>
              </w:rPr>
              <w:t>6:</w:t>
            </w:r>
          </w:p>
        </w:tc>
        <w:tc>
          <w:tcPr>
            <w:tcW w:w="7200" w:type="dxa"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Израда подземних просторија (Р1ИПП</w:t>
            </w:r>
            <w:r w:rsidR="00377909">
              <w:rPr>
                <w:sz w:val="22"/>
                <w:szCs w:val="22"/>
                <w:lang w:val="sr-Latn-RS"/>
              </w:rPr>
              <w:t>18</w:t>
            </w:r>
            <w:r>
              <w:rPr>
                <w:sz w:val="22"/>
                <w:szCs w:val="22"/>
                <w:lang w:val="sr-Cyrl-CS"/>
              </w:rPr>
              <w:t>)</w:t>
            </w:r>
            <w:r>
              <w:rPr>
                <w:sz w:val="22"/>
                <w:szCs w:val="22"/>
                <w:lang w:val="sr-Cyrl-CS"/>
              </w:rPr>
              <w:br/>
            </w:r>
            <w:proofErr w:type="spellStart"/>
            <w:r>
              <w:rPr>
                <w:sz w:val="22"/>
                <w:szCs w:val="22"/>
              </w:rPr>
              <w:t>Бушотински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флуиди</w:t>
            </w:r>
            <w:proofErr w:type="spellEnd"/>
            <w:r>
              <w:rPr>
                <w:sz w:val="22"/>
                <w:szCs w:val="22"/>
              </w:rPr>
              <w:t xml:space="preserve"> (Р1БУШРФ</w:t>
            </w:r>
            <w:r w:rsidR="0037790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</w:p>
        </w:tc>
      </w:tr>
      <w:tr w:rsidR="007243A1" w:rsidTr="007243A1">
        <w:trPr>
          <w:trHeight w:val="359"/>
        </w:trPr>
        <w:tc>
          <w:tcPr>
            <w:tcW w:w="276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Група 7:</w:t>
            </w:r>
          </w:p>
        </w:tc>
        <w:tc>
          <w:tcPr>
            <w:tcW w:w="7200" w:type="dxa"/>
          </w:tcPr>
          <w:p w:rsidR="007243A1" w:rsidRDefault="007243A1">
            <w:pPr>
              <w:spacing w:line="256" w:lineRule="auto"/>
              <w:ind w:right="-90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Рударска механизација  (Р1РМЕХ</w:t>
            </w:r>
            <w:r w:rsidR="001859CF">
              <w:rPr>
                <w:sz w:val="22"/>
                <w:szCs w:val="22"/>
                <w:lang w:val="sr-Cyrl-CS"/>
              </w:rPr>
              <w:t>18</w:t>
            </w:r>
            <w:r>
              <w:rPr>
                <w:sz w:val="22"/>
                <w:szCs w:val="22"/>
                <w:lang w:val="sr-Cyrl-CS"/>
              </w:rPr>
              <w:t xml:space="preserve">) </w:t>
            </w:r>
          </w:p>
          <w:p w:rsidR="007243A1" w:rsidRDefault="007243A1">
            <w:pPr>
              <w:spacing w:line="256" w:lineRule="auto"/>
              <w:ind w:right="-90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Геологија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нафте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(Р1ГЕОНАФТ</w:t>
            </w:r>
            <w:r w:rsidR="002B4692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</w:p>
        </w:tc>
      </w:tr>
    </w:tbl>
    <w:p w:rsidR="009C2283" w:rsidRDefault="009C2283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243A1" w:rsidRDefault="007243A1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Година студија 3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VI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912"/>
        <w:gridCol w:w="1440"/>
        <w:gridCol w:w="1170"/>
        <w:gridCol w:w="1170"/>
        <w:gridCol w:w="768"/>
        <w:gridCol w:w="1092"/>
      </w:tblGrid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Шифра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Рачунске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вјежбе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Обавезни предмети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CS"/>
              </w:rPr>
              <w:t>Инжењерска економика и менаџмент (Р1ИЕМ)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7</w:t>
            </w: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Вентилација у рударству (Р1ВУР)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7</w:t>
            </w: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Изборни предмет </w:t>
            </w:r>
            <w:r w:rsidR="002B4692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Група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8</w:t>
            </w: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Изборни предмет </w:t>
            </w:r>
            <w:r w:rsidR="002B4692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Група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8</w:t>
            </w:r>
          </w:p>
        </w:tc>
      </w:tr>
      <w:tr w:rsidR="007243A1" w:rsidTr="007243A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>
              <w:rPr>
                <w:b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>
              <w:rPr>
                <w:b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Latn-BA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>
              <w:rPr>
                <w:b/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</w:tbl>
    <w:p w:rsidR="007243A1" w:rsidRDefault="007243A1" w:rsidP="007243A1">
      <w:pPr>
        <w:rPr>
          <w:lang w:val="sr-Latn-CS"/>
        </w:rPr>
      </w:pPr>
    </w:p>
    <w:tbl>
      <w:tblPr>
        <w:tblW w:w="9673" w:type="dxa"/>
        <w:tblInd w:w="108" w:type="dxa"/>
        <w:tblLook w:val="01E0" w:firstRow="1" w:lastRow="1" w:firstColumn="1" w:lastColumn="1" w:noHBand="0" w:noVBand="0"/>
      </w:tblPr>
      <w:tblGrid>
        <w:gridCol w:w="3153"/>
        <w:gridCol w:w="6520"/>
      </w:tblGrid>
      <w:tr w:rsidR="007243A1" w:rsidTr="002B4692">
        <w:trPr>
          <w:trHeight w:val="841"/>
        </w:trPr>
        <w:tc>
          <w:tcPr>
            <w:tcW w:w="3153" w:type="dxa"/>
            <w:hideMark/>
          </w:tcPr>
          <w:p w:rsidR="007243A1" w:rsidRDefault="007243A1" w:rsidP="002B4692">
            <w:pPr>
              <w:spacing w:line="256" w:lineRule="auto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Група 8</w:t>
            </w:r>
            <w:r>
              <w:rPr>
                <w:b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6520" w:type="dxa"/>
            <w:hideMark/>
          </w:tcPr>
          <w:p w:rsidR="007243A1" w:rsidRDefault="007243A1">
            <w:pPr>
              <w:spacing w:line="256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Рударска мјерења (Р1РМЈ)</w:t>
            </w:r>
          </w:p>
          <w:p w:rsidR="007243A1" w:rsidRDefault="007243A1">
            <w:pPr>
              <w:spacing w:line="256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Испитивања у припреми минералних сировина (Р1ИПМС)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Технологија израде бушотине (Р1ТИБ)</w:t>
            </w:r>
          </w:p>
        </w:tc>
      </w:tr>
      <w:tr w:rsidR="007243A1" w:rsidTr="002B4692">
        <w:trPr>
          <w:trHeight w:val="1136"/>
        </w:trPr>
        <w:tc>
          <w:tcPr>
            <w:tcW w:w="3153" w:type="dxa"/>
            <w:hideMark/>
          </w:tcPr>
          <w:p w:rsidR="007243A1" w:rsidRDefault="007243A1" w:rsidP="002B4692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Изборни предмети Група 9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20" w:type="dxa"/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Транспорт и извоз у подземној експлоатацији  (Р1ТИИПЕ) </w:t>
            </w:r>
            <w:r>
              <w:rPr>
                <w:sz w:val="22"/>
                <w:szCs w:val="22"/>
                <w:lang w:val="sr-Latn-CS"/>
              </w:rPr>
              <w:br/>
            </w:r>
            <w:r>
              <w:rPr>
                <w:sz w:val="22"/>
                <w:szCs w:val="22"/>
                <w:lang w:val="sr-Cyrl-CS"/>
              </w:rPr>
              <w:t>Машине и уређаји у припреми минералних сировина (Р1МУПМС)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br/>
            </w:r>
            <w:r>
              <w:rPr>
                <w:sz w:val="22"/>
                <w:szCs w:val="22"/>
                <w:lang w:val="sr-Cyrl-CS"/>
              </w:rPr>
              <w:t>Хемија нафте и гаса (</w:t>
            </w:r>
            <w:r>
              <w:rPr>
                <w:sz w:val="22"/>
                <w:szCs w:val="22"/>
                <w:lang w:val="sr-Latn-CS"/>
              </w:rPr>
              <w:t>Р1ХЕМНГ</w:t>
            </w:r>
            <w:r>
              <w:rPr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FFFFFF"/>
                <w:sz w:val="22"/>
                <w:szCs w:val="22"/>
                <w:lang w:val="sr-Latn-CS"/>
              </w:rPr>
              <w:t>[</w:t>
            </w:r>
            <w:r>
              <w:rPr>
                <w:color w:val="FFFFFF"/>
                <w:sz w:val="22"/>
                <w:szCs w:val="22"/>
                <w:lang w:val="sr-Cyrl-CS"/>
              </w:rPr>
              <w:t>?</w:t>
            </w:r>
            <w:r>
              <w:rPr>
                <w:color w:val="FFFFFF"/>
                <w:sz w:val="20"/>
                <w:szCs w:val="20"/>
                <w:lang w:val="sr-Cyrl-CS"/>
              </w:rPr>
              <w:t xml:space="preserve"> П</w:t>
            </w:r>
            <w:r>
              <w:rPr>
                <w:color w:val="FFFFFF"/>
                <w:sz w:val="20"/>
                <w:szCs w:val="20"/>
                <w:lang w:val="sr-Latn-CS"/>
              </w:rPr>
              <w:t>]</w:t>
            </w:r>
            <w:r>
              <w:rPr>
                <w:sz w:val="20"/>
                <w:szCs w:val="20"/>
                <w:lang w:val="sr-Latn-CS"/>
              </w:rPr>
              <w:br/>
            </w:r>
          </w:p>
        </w:tc>
      </w:tr>
    </w:tbl>
    <w:p w:rsidR="002B4692" w:rsidRDefault="007243A1" w:rsidP="002B4692">
      <w:pPr>
        <w:jc w:val="right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УКУПНО БОДОВА 60</w:t>
      </w:r>
    </w:p>
    <w:p w:rsidR="007243A1" w:rsidRDefault="007243A1" w:rsidP="007243A1">
      <w:pPr>
        <w:pStyle w:val="Heading1"/>
        <w:pageBreakBefore/>
        <w:spacing w:before="60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Година студија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VII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3922"/>
        <w:gridCol w:w="1257"/>
        <w:gridCol w:w="1089"/>
        <w:gridCol w:w="1200"/>
        <w:gridCol w:w="678"/>
        <w:gridCol w:w="1284"/>
      </w:tblGrid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Предавањ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Рачунске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кредита</w:t>
            </w:r>
          </w:p>
        </w:tc>
      </w:tr>
      <w:tr w:rsidR="007243A1" w:rsidTr="007243A1">
        <w:trPr>
          <w:cantSplit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Обавезни предмети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Методе површинске експлоатације (Р1МПОВЕ</w:t>
            </w:r>
            <w:r w:rsidR="002B4692">
              <w:rPr>
                <w:sz w:val="20"/>
                <w:szCs w:val="20"/>
                <w:lang w:val="sr-Latn-RS"/>
              </w:rPr>
              <w:t>14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Методе подземне експлоатације (Р1МПОДЕ</w:t>
            </w:r>
            <w:r w:rsidR="002B4692">
              <w:rPr>
                <w:sz w:val="20"/>
                <w:szCs w:val="20"/>
                <w:lang w:val="sr-Latn-RS"/>
              </w:rPr>
              <w:t>14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Методе концентрације (Р1МКЦТ</w:t>
            </w:r>
            <w:r w:rsidR="002B4692">
              <w:rPr>
                <w:sz w:val="20"/>
                <w:szCs w:val="20"/>
                <w:lang w:val="sr-Latn-RS"/>
              </w:rPr>
              <w:t>14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 Група 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 (2)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 Група 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(3)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724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 (12)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12 (13)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30</w:t>
            </w:r>
          </w:p>
        </w:tc>
      </w:tr>
    </w:tbl>
    <w:p w:rsidR="007243A1" w:rsidRDefault="007243A1" w:rsidP="007243A1">
      <w:pPr>
        <w:rPr>
          <w:sz w:val="20"/>
          <w:szCs w:val="20"/>
        </w:rPr>
      </w:pPr>
    </w:p>
    <w:tbl>
      <w:tblPr>
        <w:tblW w:w="9828" w:type="dxa"/>
        <w:tblInd w:w="108" w:type="dxa"/>
        <w:tblLook w:val="01E0" w:firstRow="1" w:lastRow="1" w:firstColumn="1" w:lastColumn="1" w:noHBand="0" w:noVBand="0"/>
      </w:tblPr>
      <w:tblGrid>
        <w:gridCol w:w="2869"/>
        <w:gridCol w:w="4394"/>
        <w:gridCol w:w="2565"/>
      </w:tblGrid>
      <w:tr w:rsidR="007243A1" w:rsidTr="002B4692">
        <w:tc>
          <w:tcPr>
            <w:tcW w:w="2869" w:type="dxa"/>
            <w:hideMark/>
          </w:tcPr>
          <w:p w:rsidR="007243A1" w:rsidRDefault="007243A1" w:rsidP="002B4692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 Група 10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394" w:type="dxa"/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 xml:space="preserve">Транспорт у рударству (Р1ТУР) </w:t>
            </w:r>
            <w:r>
              <w:rPr>
                <w:sz w:val="20"/>
                <w:szCs w:val="20"/>
                <w:lang w:val="sr-Latn-CS"/>
              </w:rPr>
              <w:t>[3+3]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Транспорт</w:t>
            </w:r>
            <w:r>
              <w:rPr>
                <w:sz w:val="20"/>
                <w:szCs w:val="20"/>
                <w:lang w:val="sr-Latn-BA"/>
              </w:rPr>
              <w:t xml:space="preserve"> на површин.коповима (Р1ТПК)</w:t>
            </w:r>
            <w:r>
              <w:rPr>
                <w:sz w:val="20"/>
                <w:szCs w:val="20"/>
                <w:lang w:val="sr-Latn-CS"/>
              </w:rPr>
              <w:t>[2+3]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br/>
              <w:t>Одводњавање у рударству (Р1ОУР</w:t>
            </w:r>
            <w:r w:rsidR="002B4692">
              <w:rPr>
                <w:sz w:val="20"/>
                <w:szCs w:val="20"/>
                <w:lang w:val="sr-Latn-RS"/>
              </w:rPr>
              <w:t>14</w:t>
            </w:r>
            <w:r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Latn-CS"/>
              </w:rPr>
              <w:t xml:space="preserve"> [2+2]</w:t>
            </w:r>
            <w:r>
              <w:rPr>
                <w:sz w:val="20"/>
                <w:szCs w:val="20"/>
                <w:lang w:val="sr-Cyrl-CS"/>
              </w:rPr>
              <w:br/>
              <w:t>Пројектовање израде бушотине (Р1ПИБ)</w:t>
            </w:r>
            <w:r w:rsidR="00A63E96">
              <w:rPr>
                <w:sz w:val="20"/>
                <w:szCs w:val="20"/>
                <w:lang w:val="sr-Latn-CS"/>
              </w:rPr>
              <w:t xml:space="preserve"> [2+3]</w:t>
            </w:r>
          </w:p>
        </w:tc>
        <w:tc>
          <w:tcPr>
            <w:tcW w:w="2565" w:type="dxa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СТУДЕНТ БИРА ДВА ПРЕДМЕТА ИЗ ОВЕ ГРУПЕ</w:t>
            </w:r>
          </w:p>
        </w:tc>
      </w:tr>
    </w:tbl>
    <w:p w:rsidR="002B4692" w:rsidRDefault="002B4692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243A1" w:rsidRDefault="007243A1" w:rsidP="007243A1">
      <w:pPr>
        <w:pStyle w:val="Heading1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Година студија 4</w:t>
      </w:r>
    </w:p>
    <w:p w:rsidR="007243A1" w:rsidRDefault="007243A1" w:rsidP="007243A1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Семестар: </w:t>
      </w:r>
      <w:r>
        <w:rPr>
          <w:rFonts w:ascii="Times New Roman" w:hAnsi="Times New Roman" w:cs="Times New Roman"/>
        </w:rPr>
        <w:t>VIII</w:t>
      </w:r>
    </w:p>
    <w:tbl>
      <w:tblPr>
        <w:tblW w:w="99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074"/>
        <w:gridCol w:w="1413"/>
        <w:gridCol w:w="901"/>
        <w:gridCol w:w="1149"/>
        <w:gridCol w:w="972"/>
        <w:gridCol w:w="972"/>
      </w:tblGrid>
      <w:tr w:rsidR="007243A1" w:rsidTr="008A13E3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предмета/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Шифра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Предавањ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Рачун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Експерим.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вјежбе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ind w:left="-108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</w:t>
            </w:r>
          </w:p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кредита</w:t>
            </w:r>
          </w:p>
        </w:tc>
      </w:tr>
      <w:tr w:rsidR="007243A1" w:rsidTr="008A13E3">
        <w:trPr>
          <w:cantSplit/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Обавезни предмети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Техничка заштита и регулатива (Р1ТЗИР</w:t>
            </w:r>
            <w:r w:rsidR="008A13E3">
              <w:rPr>
                <w:sz w:val="20"/>
                <w:szCs w:val="20"/>
                <w:lang w:val="sr-Latn-RS"/>
              </w:rPr>
              <w:t>18</w:t>
            </w:r>
            <w:r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 Група 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 Група 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Изборни предмет Група 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Стручна пракса (студијски рад)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Завршни рад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</w:t>
            </w:r>
          </w:p>
        </w:tc>
      </w:tr>
      <w:tr w:rsidR="007243A1" w:rsidTr="008A13E3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A1" w:rsidRDefault="007243A1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A1" w:rsidRDefault="007243A1">
            <w:pPr>
              <w:spacing w:line="25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30</w:t>
            </w:r>
          </w:p>
        </w:tc>
      </w:tr>
    </w:tbl>
    <w:p w:rsidR="007243A1" w:rsidRDefault="007243A1" w:rsidP="007243A1">
      <w:pPr>
        <w:rPr>
          <w:sz w:val="20"/>
          <w:szCs w:val="20"/>
        </w:rPr>
      </w:pPr>
    </w:p>
    <w:tbl>
      <w:tblPr>
        <w:tblW w:w="10090" w:type="dxa"/>
        <w:tblInd w:w="-142" w:type="dxa"/>
        <w:tblLook w:val="01E0" w:firstRow="1" w:lastRow="1" w:firstColumn="1" w:lastColumn="1" w:noHBand="0" w:noVBand="0"/>
      </w:tblPr>
      <w:tblGrid>
        <w:gridCol w:w="3250"/>
        <w:gridCol w:w="6840"/>
      </w:tblGrid>
      <w:tr w:rsidR="007243A1" w:rsidTr="007243A1">
        <w:trPr>
          <w:trHeight w:val="1148"/>
        </w:trPr>
        <w:tc>
          <w:tcPr>
            <w:tcW w:w="325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 Група 11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840" w:type="dxa"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Пројектовање површинских копова (Р1ППК</w:t>
            </w:r>
            <w:r w:rsidR="008A13E3">
              <w:rPr>
                <w:sz w:val="20"/>
                <w:szCs w:val="20"/>
                <w:lang w:val="sr-Latn-RS"/>
              </w:rPr>
              <w:t>10</w:t>
            </w:r>
            <w:r>
              <w:rPr>
                <w:sz w:val="20"/>
                <w:szCs w:val="20"/>
                <w:lang w:val="sr-Cyrl-CS"/>
              </w:rPr>
              <w:t>);</w:t>
            </w:r>
            <w:r>
              <w:rPr>
                <w:sz w:val="20"/>
                <w:szCs w:val="20"/>
                <w:lang w:val="sr-Cyrl-CS"/>
              </w:rPr>
              <w:br/>
              <w:t>Мала лежишта у минералној економији (Р1МЛУМЕ</w:t>
            </w:r>
            <w:r w:rsidR="008A13E3">
              <w:rPr>
                <w:sz w:val="20"/>
                <w:szCs w:val="20"/>
                <w:lang w:val="sr-Latn-RS"/>
              </w:rPr>
              <w:t>10</w:t>
            </w:r>
            <w:r>
              <w:rPr>
                <w:sz w:val="20"/>
                <w:szCs w:val="20"/>
                <w:lang w:val="sr-Cyrl-CS"/>
              </w:rPr>
              <w:t xml:space="preserve">) </w:t>
            </w:r>
            <w:r>
              <w:rPr>
                <w:color w:val="FFFFFF"/>
                <w:sz w:val="20"/>
                <w:szCs w:val="20"/>
                <w:lang w:val="sr-Latn-CS"/>
              </w:rPr>
              <w:t>[</w:t>
            </w:r>
            <w:r>
              <w:rPr>
                <w:color w:val="FFFFFF"/>
                <w:sz w:val="20"/>
                <w:szCs w:val="20"/>
                <w:lang w:val="sr-Cyrl-CS"/>
              </w:rPr>
              <w:t>? П</w:t>
            </w:r>
            <w:r>
              <w:rPr>
                <w:color w:val="FFFFFF"/>
                <w:sz w:val="20"/>
                <w:szCs w:val="20"/>
                <w:lang w:val="sr-Latn-CS"/>
              </w:rPr>
              <w:t>]</w:t>
            </w:r>
            <w:r>
              <w:rPr>
                <w:sz w:val="20"/>
                <w:szCs w:val="20"/>
                <w:lang w:val="sr-Cyrl-CS"/>
              </w:rPr>
              <w:br/>
              <w:t>Истраживања и експлоатација флуида (Р1ИИЕФ</w:t>
            </w:r>
            <w:r w:rsidR="008A13E3">
              <w:rPr>
                <w:sz w:val="20"/>
                <w:szCs w:val="20"/>
                <w:lang w:val="sr-Latn-RS"/>
              </w:rPr>
              <w:t>10)</w:t>
            </w:r>
            <w:r>
              <w:rPr>
                <w:color w:val="FFFFFF"/>
                <w:sz w:val="20"/>
                <w:szCs w:val="20"/>
                <w:lang w:val="sr-Cyrl-CS"/>
              </w:rPr>
              <w:t xml:space="preserve">) </w:t>
            </w:r>
            <w:r>
              <w:rPr>
                <w:color w:val="FFFFFF"/>
                <w:sz w:val="20"/>
                <w:szCs w:val="20"/>
                <w:lang w:val="sr-Latn-CS"/>
              </w:rPr>
              <w:t>[</w:t>
            </w:r>
            <w:r>
              <w:rPr>
                <w:color w:val="FFFFFF"/>
                <w:sz w:val="20"/>
                <w:szCs w:val="20"/>
                <w:lang w:val="sr-Cyrl-CS"/>
              </w:rPr>
              <w:t>? П</w:t>
            </w:r>
            <w:r>
              <w:rPr>
                <w:color w:val="FFFFFF"/>
                <w:sz w:val="20"/>
                <w:szCs w:val="20"/>
                <w:lang w:val="sr-Latn-CS"/>
              </w:rPr>
              <w:t>]</w:t>
            </w:r>
            <w:r>
              <w:rPr>
                <w:sz w:val="20"/>
                <w:szCs w:val="20"/>
                <w:lang w:val="sr-Cyrl-CS"/>
              </w:rPr>
              <w:br/>
              <w:t>Геофизички каротаж (Р1ГФКТ)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Методе м</w:t>
            </w:r>
            <w:r w:rsidR="008A13E3">
              <w:rPr>
                <w:sz w:val="20"/>
                <w:szCs w:val="20"/>
                <w:lang w:val="sr-Latn-CS"/>
              </w:rPr>
              <w:t>оделирања у рударству (Р1ММУР10)</w:t>
            </w:r>
          </w:p>
          <w:p w:rsidR="008A13E3" w:rsidRPr="008A13E3" w:rsidRDefault="008A13E3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Економика минералних сировина (Р1ЕМС10)</w:t>
            </w:r>
          </w:p>
        </w:tc>
      </w:tr>
      <w:tr w:rsidR="007243A1" w:rsidTr="007243A1">
        <w:tc>
          <w:tcPr>
            <w:tcW w:w="325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Изборни предмети Група 12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840" w:type="dxa"/>
          </w:tcPr>
          <w:p w:rsidR="007243A1" w:rsidRDefault="007243A1">
            <w:pPr>
              <w:spacing w:line="256" w:lineRule="auto"/>
              <w:rPr>
                <w:i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Пројектовање у подземној експлоатацији (Р1ПУПЕ</w:t>
            </w:r>
            <w:r w:rsidR="008A13E3">
              <w:rPr>
                <w:sz w:val="20"/>
                <w:szCs w:val="20"/>
                <w:lang w:val="sr-Cyrl-CS"/>
              </w:rPr>
              <w:t>10</w:t>
            </w:r>
            <w:r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Cyrl-CS"/>
              </w:rPr>
              <w:br/>
              <w:t>Геотехника (Р1ГТХ</w:t>
            </w:r>
            <w:r w:rsidR="008A13E3">
              <w:rPr>
                <w:sz w:val="20"/>
                <w:szCs w:val="20"/>
                <w:lang w:val="sr-Cyrl-CS"/>
              </w:rPr>
              <w:t>10</w:t>
            </w:r>
            <w:r>
              <w:rPr>
                <w:sz w:val="20"/>
                <w:szCs w:val="20"/>
                <w:lang w:val="sr-Cyrl-CS"/>
              </w:rPr>
              <w:t xml:space="preserve">) </w:t>
            </w:r>
            <w:r>
              <w:rPr>
                <w:color w:val="FFFFFF"/>
                <w:sz w:val="20"/>
                <w:szCs w:val="20"/>
                <w:lang w:val="sr-Latn-CS"/>
              </w:rPr>
              <w:t>[</w:t>
            </w:r>
            <w:r>
              <w:rPr>
                <w:color w:val="FFFFFF"/>
                <w:sz w:val="20"/>
                <w:szCs w:val="20"/>
                <w:lang w:val="sr-Cyrl-CS"/>
              </w:rPr>
              <w:t>? П</w:t>
            </w:r>
            <w:r>
              <w:rPr>
                <w:color w:val="FFFFFF"/>
                <w:sz w:val="20"/>
                <w:szCs w:val="20"/>
                <w:lang w:val="sr-Latn-CS"/>
              </w:rPr>
              <w:t>]</w:t>
            </w:r>
            <w:r>
              <w:rPr>
                <w:sz w:val="20"/>
                <w:szCs w:val="20"/>
                <w:lang w:val="sr-Cyrl-CS"/>
              </w:rPr>
              <w:br/>
              <w:t xml:space="preserve">Разрада лежишта нафте и гаса (Р1РЗЛНГ) </w:t>
            </w:r>
            <w:r>
              <w:rPr>
                <w:color w:val="FFFFFF"/>
                <w:sz w:val="20"/>
                <w:szCs w:val="20"/>
                <w:lang w:val="sr-Cyrl-CS"/>
              </w:rPr>
              <w:t>(? П)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Превентивна заштита у рударству (Р1ПЗУР</w:t>
            </w:r>
            <w:r w:rsidR="008A13E3">
              <w:rPr>
                <w:sz w:val="20"/>
                <w:szCs w:val="20"/>
                <w:lang w:val="sr-Cyrl-CS"/>
              </w:rPr>
              <w:t>10</w:t>
            </w:r>
            <w:r>
              <w:rPr>
                <w:sz w:val="20"/>
                <w:szCs w:val="20"/>
                <w:lang w:val="sr-Cyrl-CS"/>
              </w:rPr>
              <w:t>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</w:p>
        </w:tc>
      </w:tr>
      <w:tr w:rsidR="007243A1" w:rsidTr="007243A1">
        <w:tc>
          <w:tcPr>
            <w:tcW w:w="3250" w:type="dxa"/>
            <w:hideMark/>
          </w:tcPr>
          <w:p w:rsidR="007243A1" w:rsidRDefault="007243A1">
            <w:pPr>
              <w:spacing w:line="256" w:lineRule="auto"/>
              <w:jc w:val="right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Изборни предмети  Група 13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840" w:type="dxa"/>
            <w:hideMark/>
          </w:tcPr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Пројектовање у припреми минералних сировина (Р1ППМС</w:t>
            </w:r>
            <w:r w:rsidR="008A13E3">
              <w:rPr>
                <w:sz w:val="20"/>
                <w:szCs w:val="20"/>
                <w:lang w:val="sr-Cyrl-CS"/>
              </w:rPr>
              <w:t>18</w:t>
            </w:r>
            <w:r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Cyrl-CS"/>
              </w:rPr>
              <w:br/>
              <w:t>Примјена припреме минералних сировина (Р1ПРПМС</w:t>
            </w:r>
            <w:r w:rsidR="008A13E3">
              <w:rPr>
                <w:sz w:val="20"/>
                <w:szCs w:val="20"/>
                <w:lang w:val="sr-Cyrl-CS"/>
              </w:rPr>
              <w:t>10</w:t>
            </w:r>
            <w:r>
              <w:rPr>
                <w:sz w:val="20"/>
                <w:szCs w:val="20"/>
                <w:lang w:val="sr-Cyrl-CS"/>
              </w:rPr>
              <w:t>)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  <w:r>
              <w:rPr>
                <w:color w:val="FFFFFF"/>
                <w:sz w:val="20"/>
                <w:szCs w:val="20"/>
                <w:lang w:val="sr-Latn-CS"/>
              </w:rPr>
              <w:t>[</w:t>
            </w:r>
            <w:r>
              <w:rPr>
                <w:color w:val="FFFFFF"/>
                <w:sz w:val="20"/>
                <w:szCs w:val="20"/>
                <w:lang w:val="sr-Cyrl-CS"/>
              </w:rPr>
              <w:t>? П</w:t>
            </w:r>
            <w:r>
              <w:rPr>
                <w:color w:val="FFFFFF"/>
                <w:sz w:val="20"/>
                <w:szCs w:val="20"/>
                <w:lang w:val="sr-Latn-CS"/>
              </w:rPr>
              <w:t>]</w:t>
            </w:r>
            <w:r>
              <w:rPr>
                <w:sz w:val="20"/>
                <w:szCs w:val="20"/>
                <w:lang w:val="sr-Cyrl-CS"/>
              </w:rPr>
              <w:br/>
              <w:t>Експлоатација нафте и гаса (Р1ЕНИГ</w:t>
            </w:r>
            <w:r w:rsidR="008A13E3">
              <w:rPr>
                <w:sz w:val="20"/>
                <w:szCs w:val="20"/>
                <w:lang w:val="sr-Cyrl-CS"/>
              </w:rPr>
              <w:t>18</w:t>
            </w:r>
            <w:r>
              <w:rPr>
                <w:sz w:val="20"/>
                <w:szCs w:val="20"/>
                <w:lang w:val="sr-Cyrl-CS"/>
              </w:rPr>
              <w:t>)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техногеним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сировинама</w:t>
            </w:r>
            <w:proofErr w:type="spellEnd"/>
            <w:r>
              <w:rPr>
                <w:sz w:val="20"/>
                <w:szCs w:val="20"/>
              </w:rPr>
              <w:t xml:space="preserve"> (Р1УТС</w:t>
            </w:r>
            <w:r w:rsidR="008A13E3">
              <w:rPr>
                <w:sz w:val="20"/>
                <w:szCs w:val="20"/>
                <w:lang w:val="sr-Cyrl-RS"/>
              </w:rPr>
              <w:t>10</w:t>
            </w:r>
            <w:r>
              <w:rPr>
                <w:sz w:val="20"/>
                <w:szCs w:val="20"/>
              </w:rPr>
              <w:t>),</w:t>
            </w:r>
          </w:p>
          <w:p w:rsidR="007243A1" w:rsidRDefault="007243A1">
            <w:pPr>
              <w:spacing w:line="256" w:lineRule="auto"/>
              <w:rPr>
                <w:sz w:val="20"/>
                <w:szCs w:val="20"/>
                <w:lang w:val="sr-Cyrl-CS"/>
              </w:rPr>
            </w:pPr>
            <w:proofErr w:type="spellStart"/>
            <w:r>
              <w:rPr>
                <w:sz w:val="20"/>
                <w:szCs w:val="20"/>
              </w:rPr>
              <w:t>Индустријске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депоније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рекултивација</w:t>
            </w:r>
            <w:proofErr w:type="spellEnd"/>
            <w:r>
              <w:rPr>
                <w:sz w:val="20"/>
                <w:szCs w:val="20"/>
              </w:rPr>
              <w:t xml:space="preserve"> (Р1ИДИР</w:t>
            </w:r>
            <w:r w:rsidR="008A13E3">
              <w:rPr>
                <w:sz w:val="20"/>
                <w:szCs w:val="20"/>
                <w:lang w:val="sr-Cyrl-RS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7243A1" w:rsidRDefault="007243A1" w:rsidP="007243A1">
      <w:pPr>
        <w:rPr>
          <w:b/>
          <w:u w:val="single"/>
        </w:rPr>
      </w:pPr>
      <w:r>
        <w:rPr>
          <w:lang w:val="sr-Cyrl-CS"/>
        </w:rPr>
        <w:t xml:space="preserve">                                                                                                                   </w:t>
      </w:r>
      <w:r>
        <w:rPr>
          <w:b/>
          <w:u w:val="single"/>
          <w:lang w:val="sr-Cyrl-CS"/>
        </w:rPr>
        <w:t>УКУПНО БОДОВА 60</w:t>
      </w:r>
    </w:p>
    <w:p w:rsidR="007243A1" w:rsidRDefault="007243A1" w:rsidP="007243A1">
      <w:pPr>
        <w:rPr>
          <w:b/>
          <w:sz w:val="20"/>
          <w:szCs w:val="20"/>
          <w:lang w:val="sr-Cyrl-CS"/>
        </w:rPr>
      </w:pPr>
    </w:p>
    <w:p w:rsidR="007243A1" w:rsidRDefault="007243A1" w:rsidP="007243A1">
      <w:pPr>
        <w:rPr>
          <w:b/>
          <w:sz w:val="20"/>
          <w:szCs w:val="20"/>
          <w:lang w:val="sr-Cyrl-CS"/>
        </w:rPr>
      </w:pPr>
      <w:r>
        <w:rPr>
          <w:b/>
          <w:sz w:val="20"/>
          <w:szCs w:val="20"/>
        </w:rPr>
        <w:t xml:space="preserve">У </w:t>
      </w:r>
      <w:r>
        <w:rPr>
          <w:b/>
          <w:sz w:val="20"/>
          <w:szCs w:val="20"/>
          <w:lang w:val="sr-Cyrl-CS"/>
        </w:rPr>
        <w:t>Приједор</w:t>
      </w:r>
      <w:r>
        <w:rPr>
          <w:b/>
          <w:sz w:val="20"/>
          <w:szCs w:val="20"/>
        </w:rPr>
        <w:t>у</w:t>
      </w:r>
      <w:r>
        <w:rPr>
          <w:b/>
          <w:sz w:val="20"/>
          <w:szCs w:val="20"/>
          <w:lang w:val="sr-Cyrl-CS"/>
        </w:rPr>
        <w:t>,</w:t>
      </w:r>
      <w:r>
        <w:rPr>
          <w:b/>
          <w:sz w:val="20"/>
          <w:szCs w:val="20"/>
        </w:rPr>
        <w:t xml:space="preserve"> 201</w:t>
      </w:r>
      <w:r>
        <w:rPr>
          <w:b/>
          <w:sz w:val="20"/>
          <w:szCs w:val="20"/>
          <w:lang w:val="sr-Cyrl-BA"/>
        </w:rPr>
        <w:t>9</w:t>
      </w:r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године</w:t>
      </w:r>
      <w:proofErr w:type="spellEnd"/>
    </w:p>
    <w:p w:rsidR="007243A1" w:rsidRDefault="007243A1" w:rsidP="007243A1">
      <w:pPr>
        <w:rPr>
          <w:sz w:val="20"/>
          <w:szCs w:val="20"/>
          <w:lang w:val="sr-Latn-CS"/>
        </w:rPr>
      </w:pPr>
    </w:p>
    <w:p w:rsidR="007243A1" w:rsidRDefault="007243A1" w:rsidP="007243A1">
      <w:pPr>
        <w:rPr>
          <w:sz w:val="20"/>
          <w:szCs w:val="20"/>
          <w:lang w:val="sr-Latn-CS"/>
        </w:rPr>
      </w:pPr>
    </w:p>
    <w:p w:rsidR="007243A1" w:rsidRDefault="007243A1" w:rsidP="007243A1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Декан Рударског факултета</w:t>
      </w:r>
    </w:p>
    <w:p w:rsidR="007243A1" w:rsidRDefault="007243A1" w:rsidP="007243A1">
      <w:pPr>
        <w:ind w:left="5040"/>
        <w:jc w:val="center"/>
        <w:rPr>
          <w:b/>
          <w:sz w:val="22"/>
          <w:szCs w:val="22"/>
          <w:lang w:val="sr-Cyrl-CS"/>
        </w:rPr>
      </w:pPr>
    </w:p>
    <w:p w:rsidR="007243A1" w:rsidRDefault="007243A1" w:rsidP="007243A1">
      <w:pPr>
        <w:ind w:left="504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 др Владимир Малбашић, ред. проф.</w:t>
      </w:r>
    </w:p>
    <w:p w:rsidR="007243A1" w:rsidRDefault="007243A1" w:rsidP="007243A1"/>
    <w:p w:rsidR="00381F5B" w:rsidRDefault="00381F5B"/>
    <w:p w:rsidR="008A13E3" w:rsidRDefault="008A13E3"/>
    <w:p w:rsidR="008A13E3" w:rsidRDefault="008A13E3"/>
    <w:sectPr w:rsidR="008A13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A1"/>
    <w:rsid w:val="001859CF"/>
    <w:rsid w:val="00292DDC"/>
    <w:rsid w:val="002B4692"/>
    <w:rsid w:val="00377909"/>
    <w:rsid w:val="00381F5B"/>
    <w:rsid w:val="00443B48"/>
    <w:rsid w:val="005F2560"/>
    <w:rsid w:val="007243A1"/>
    <w:rsid w:val="008A13E3"/>
    <w:rsid w:val="009C2283"/>
    <w:rsid w:val="00A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9EA3"/>
  <w15:chartTrackingRefBased/>
  <w15:docId w15:val="{E737B7B9-5843-4852-9C68-411DDA06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243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2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24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243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7243A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2022-06-15T10:36:00Z</dcterms:created>
  <dcterms:modified xsi:type="dcterms:W3CDTF">2022-06-15T10:36:00Z</dcterms:modified>
</cp:coreProperties>
</file>